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0" w:rsidRPr="00A6354C" w:rsidRDefault="00DE3110">
      <w:pPr>
        <w:pStyle w:val="Heading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6354C">
        <w:rPr>
          <w:rFonts w:ascii="Arial" w:hAnsi="Arial" w:cs="Arial"/>
          <w:sz w:val="18"/>
          <w:szCs w:val="18"/>
        </w:rPr>
        <w:t>Math 11022 Final Exam Review</w:t>
      </w:r>
      <w:r w:rsidR="0068161F" w:rsidRPr="00A6354C">
        <w:rPr>
          <w:rFonts w:ascii="Arial" w:hAnsi="Arial" w:cs="Arial"/>
          <w:sz w:val="18"/>
          <w:szCs w:val="18"/>
        </w:rPr>
        <w:t xml:space="preserve"> List</w:t>
      </w:r>
      <w:r w:rsidRPr="00A6354C">
        <w:rPr>
          <w:rFonts w:ascii="Arial" w:hAnsi="Arial" w:cs="Arial"/>
          <w:sz w:val="18"/>
          <w:szCs w:val="18"/>
        </w:rPr>
        <w:t xml:space="preserve"> 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The Final Exam consists of </w:t>
      </w:r>
      <w:r w:rsidRPr="00A6354C">
        <w:rPr>
          <w:rFonts w:ascii="Arial" w:hAnsi="Arial" w:cs="Arial"/>
          <w:b/>
          <w:sz w:val="18"/>
          <w:szCs w:val="18"/>
        </w:rPr>
        <w:t>22 short-answer questions</w:t>
      </w:r>
      <w:r w:rsidRPr="00A6354C">
        <w:rPr>
          <w:rFonts w:ascii="Arial" w:hAnsi="Arial" w:cs="Arial"/>
          <w:sz w:val="18"/>
          <w:szCs w:val="18"/>
        </w:rPr>
        <w:t xml:space="preserve"> and </w:t>
      </w:r>
      <w:r w:rsidRPr="00A6354C">
        <w:rPr>
          <w:rFonts w:ascii="Arial" w:hAnsi="Arial" w:cs="Arial"/>
          <w:b/>
          <w:sz w:val="18"/>
          <w:szCs w:val="18"/>
        </w:rPr>
        <w:t>10 long-answer and graphing</w:t>
      </w:r>
      <w:r w:rsidRPr="00A6354C">
        <w:rPr>
          <w:rFonts w:ascii="Arial" w:hAnsi="Arial" w:cs="Arial"/>
          <w:sz w:val="18"/>
          <w:szCs w:val="18"/>
        </w:rPr>
        <w:t xml:space="preserve"> problems.</w:t>
      </w: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  <w:r w:rsidRPr="00A6354C">
        <w:rPr>
          <w:rFonts w:ascii="Arial" w:hAnsi="Arial" w:cs="Arial"/>
          <w:b/>
          <w:bCs/>
          <w:i/>
          <w:sz w:val="18"/>
          <w:szCs w:val="18"/>
        </w:rPr>
        <w:t>Short-answer</w:t>
      </w:r>
      <w:r w:rsidRPr="00A6354C">
        <w:rPr>
          <w:rFonts w:ascii="Arial" w:hAnsi="Arial" w:cs="Arial"/>
          <w:sz w:val="18"/>
          <w:szCs w:val="18"/>
        </w:rPr>
        <w:t xml:space="preserve"> problems can be done in a few steps.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Some examples are: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1. Find the exact value in radians: </w:t>
      </w:r>
      <w:r w:rsidR="006367A1" w:rsidRPr="006367A1">
        <w:rPr>
          <w:rFonts w:ascii="Arial" w:hAnsi="Arial" w:cs="Arial"/>
          <w:position w:val="-24"/>
          <w:sz w:val="18"/>
          <w:szCs w:val="18"/>
        </w:rPr>
        <w:object w:dxaOrig="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.75pt" o:ole="">
            <v:imagedata r:id="rId6" o:title=""/>
          </v:shape>
          <o:OLEObject Type="Embed" ProgID="Equation.DSMT4" ShapeID="_x0000_i1025" DrawAspect="Content" ObjectID="_1459590163" r:id="rId7"/>
        </w:objec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2. If </w:t>
      </w:r>
      <w:r w:rsidR="006367A1" w:rsidRPr="00A6354C">
        <w:rPr>
          <w:rFonts w:ascii="Arial" w:hAnsi="Arial" w:cs="Arial"/>
          <w:position w:val="-6"/>
          <w:sz w:val="18"/>
          <w:szCs w:val="18"/>
        </w:rPr>
        <w:object w:dxaOrig="720" w:dyaOrig="240">
          <v:shape id="_x0000_i1026" type="#_x0000_t75" style="width:36pt;height:12pt" o:ole="">
            <v:imagedata r:id="rId8" o:title=""/>
          </v:shape>
          <o:OLEObject Type="Embed" ProgID="Equation.DSMT4" ShapeID="_x0000_i1026" DrawAspect="Content" ObjectID="_1459590164" r:id="rId9"/>
        </w:object>
      </w:r>
      <w:proofErr w:type="gramStart"/>
      <w:r w:rsidRPr="00A6354C">
        <w:rPr>
          <w:rFonts w:ascii="Arial" w:hAnsi="Arial" w:cs="Arial"/>
          <w:sz w:val="18"/>
          <w:szCs w:val="18"/>
        </w:rPr>
        <w:t xml:space="preserve">and </w:t>
      </w:r>
      <w:proofErr w:type="gramEnd"/>
      <w:r w:rsidR="006367A1" w:rsidRPr="00A6354C">
        <w:rPr>
          <w:rFonts w:ascii="Arial" w:hAnsi="Arial" w:cs="Arial"/>
          <w:position w:val="-6"/>
          <w:sz w:val="18"/>
          <w:szCs w:val="18"/>
        </w:rPr>
        <w:object w:dxaOrig="740" w:dyaOrig="240">
          <v:shape id="_x0000_i1027" type="#_x0000_t75" style="width:36.75pt;height:12pt" o:ole="">
            <v:imagedata r:id="rId10" o:title=""/>
          </v:shape>
          <o:OLEObject Type="Embed" ProgID="Equation.DSMT4" ShapeID="_x0000_i1027" DrawAspect="Content" ObjectID="_1459590165" r:id="rId11"/>
        </w:object>
      </w:r>
      <w:r w:rsidRPr="00A6354C">
        <w:rPr>
          <w:rFonts w:ascii="Arial" w:hAnsi="Arial" w:cs="Arial"/>
          <w:sz w:val="18"/>
          <w:szCs w:val="18"/>
        </w:rPr>
        <w:t xml:space="preserve">, in what quadrant does </w:t>
      </w:r>
      <w:r w:rsidRPr="00A6354C">
        <w:rPr>
          <w:rFonts w:ascii="Arial" w:hAnsi="Arial" w:cs="Arial"/>
          <w:position w:val="-6"/>
          <w:sz w:val="18"/>
          <w:szCs w:val="18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3" ShapeID="_x0000_i1028" DrawAspect="Content" ObjectID="_1459590166" r:id="rId13"/>
        </w:object>
      </w:r>
      <w:r w:rsidRPr="00A6354C">
        <w:rPr>
          <w:rFonts w:ascii="Arial" w:hAnsi="Arial" w:cs="Arial"/>
          <w:sz w:val="18"/>
          <w:szCs w:val="18"/>
        </w:rPr>
        <w:t xml:space="preserve"> terminate?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3. Determine the period (or amplitude, or phase shift) for the function </w:t>
      </w:r>
      <w:r w:rsidR="006367A1" w:rsidRPr="00A6354C">
        <w:rPr>
          <w:rFonts w:ascii="Arial" w:hAnsi="Arial" w:cs="Arial"/>
          <w:position w:val="-12"/>
          <w:sz w:val="18"/>
          <w:szCs w:val="18"/>
        </w:rPr>
        <w:object w:dxaOrig="1500" w:dyaOrig="340">
          <v:shape id="_x0000_i1029" type="#_x0000_t75" style="width:75pt;height:17.25pt" o:ole="">
            <v:imagedata r:id="rId14" o:title=""/>
          </v:shape>
          <o:OLEObject Type="Embed" ProgID="Equation.DSMT4" ShapeID="_x0000_i1029" DrawAspect="Content" ObjectID="_1459590167" r:id="rId15"/>
        </w:objec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Other examples could include questions on domain/range, fundamental identities,</w:t>
      </w:r>
      <w:r w:rsidR="00E81302" w:rsidRPr="00A6354C">
        <w:rPr>
          <w:rFonts w:ascii="Arial" w:hAnsi="Arial" w:cs="Arial"/>
          <w:sz w:val="18"/>
          <w:szCs w:val="18"/>
        </w:rPr>
        <w:t xml:space="preserve"> the</w:t>
      </w:r>
      <w:r w:rsidRPr="00A6354C">
        <w:rPr>
          <w:rFonts w:ascii="Arial" w:hAnsi="Arial" w:cs="Arial"/>
          <w:sz w:val="18"/>
          <w:szCs w:val="18"/>
        </w:rPr>
        <w:t xml:space="preserve"> unit circle</w:t>
      </w:r>
      <w:r w:rsidR="009E248D" w:rsidRPr="00A6354C">
        <w:rPr>
          <w:rFonts w:ascii="Arial" w:hAnsi="Arial" w:cs="Arial"/>
          <w:sz w:val="18"/>
          <w:szCs w:val="18"/>
        </w:rPr>
        <w:t>, triangle notation, vector notation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 xml:space="preserve">For the </w:t>
      </w:r>
      <w:r w:rsidRPr="00A6354C">
        <w:rPr>
          <w:rFonts w:ascii="Arial" w:hAnsi="Arial" w:cs="Arial"/>
          <w:b/>
          <w:bCs/>
          <w:i/>
          <w:sz w:val="18"/>
          <w:szCs w:val="18"/>
        </w:rPr>
        <w:t>long-answer</w:t>
      </w:r>
      <w:r w:rsidRPr="00A6354C">
        <w:rPr>
          <w:rFonts w:ascii="Arial" w:hAnsi="Arial" w:cs="Arial"/>
          <w:sz w:val="18"/>
          <w:szCs w:val="18"/>
        </w:rPr>
        <w:t xml:space="preserve"> and </w:t>
      </w:r>
      <w:r w:rsidRPr="00A6354C">
        <w:rPr>
          <w:rFonts w:ascii="Arial" w:hAnsi="Arial" w:cs="Arial"/>
          <w:b/>
          <w:bCs/>
          <w:i/>
          <w:sz w:val="18"/>
          <w:szCs w:val="18"/>
        </w:rPr>
        <w:t>graphing</w:t>
      </w:r>
      <w:r w:rsidRPr="00A6354C">
        <w:rPr>
          <w:rFonts w:ascii="Arial" w:hAnsi="Arial" w:cs="Arial"/>
          <w:sz w:val="18"/>
          <w:szCs w:val="18"/>
        </w:rPr>
        <w:t xml:space="preserve"> problems, work must be shown and complete solutions given.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Some examples are:</w:t>
      </w:r>
    </w:p>
    <w:p w:rsidR="00E81302" w:rsidRPr="00A6354C" w:rsidRDefault="00DE3110" w:rsidP="00E81302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Sketch the graph of the function </w:t>
      </w:r>
      <w:r w:rsidR="00A6354C" w:rsidRPr="00A6354C">
        <w:rPr>
          <w:rFonts w:ascii="Arial" w:hAnsi="Arial" w:cs="Arial"/>
          <w:position w:val="-10"/>
          <w:sz w:val="18"/>
          <w:szCs w:val="18"/>
        </w:rPr>
        <w:object w:dxaOrig="1120" w:dyaOrig="300">
          <v:shape id="_x0000_i1030" type="#_x0000_t75" style="width:56.25pt;height:15pt" o:ole="">
            <v:imagedata r:id="rId16" o:title=""/>
          </v:shape>
          <o:OLEObject Type="Embed" ProgID="Equation.DSMT4" ShapeID="_x0000_i1030" DrawAspect="Content" ObjectID="_1459590168" r:id="rId17"/>
        </w:object>
      </w:r>
      <w:r w:rsidRPr="00A6354C">
        <w:rPr>
          <w:rFonts w:ascii="Arial" w:hAnsi="Arial" w:cs="Arial"/>
          <w:sz w:val="18"/>
          <w:szCs w:val="18"/>
        </w:rPr>
        <w:t xml:space="preserve"> over a two-period interval. Identify the amplitude, period, and</w:t>
      </w:r>
    </w:p>
    <w:p w:rsidR="00DE3110" w:rsidRPr="00A6354C" w:rsidRDefault="00DE3110" w:rsidP="00E81302">
      <w:pPr>
        <w:ind w:left="540"/>
        <w:rPr>
          <w:rFonts w:ascii="Arial" w:hAnsi="Arial" w:cs="Arial"/>
          <w:sz w:val="18"/>
          <w:szCs w:val="18"/>
        </w:rPr>
      </w:pPr>
      <w:proofErr w:type="gramStart"/>
      <w:r w:rsidRPr="00A6354C">
        <w:rPr>
          <w:rFonts w:ascii="Arial" w:hAnsi="Arial" w:cs="Arial"/>
          <w:sz w:val="18"/>
          <w:szCs w:val="18"/>
        </w:rPr>
        <w:t>phase</w:t>
      </w:r>
      <w:proofErr w:type="gramEnd"/>
      <w:r w:rsidRPr="00A6354C">
        <w:rPr>
          <w:rFonts w:ascii="Arial" w:hAnsi="Arial" w:cs="Arial"/>
          <w:sz w:val="18"/>
          <w:szCs w:val="18"/>
        </w:rPr>
        <w:t xml:space="preserve"> shift. Label any key points.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2. Find all exact real solutions, in radians: </w:t>
      </w:r>
      <w:r w:rsidR="006367A1" w:rsidRPr="00A6354C">
        <w:rPr>
          <w:rFonts w:ascii="Arial" w:hAnsi="Arial" w:cs="Arial"/>
          <w:position w:val="-6"/>
          <w:sz w:val="18"/>
          <w:szCs w:val="18"/>
        </w:rPr>
        <w:object w:dxaOrig="1100" w:dyaOrig="240">
          <v:shape id="_x0000_i1031" type="#_x0000_t75" style="width:54.75pt;height:12pt" o:ole="">
            <v:imagedata r:id="rId18" o:title=""/>
          </v:shape>
          <o:OLEObject Type="Embed" ProgID="Equation.DSMT4" ShapeID="_x0000_i1031" DrawAspect="Content" ObjectID="_1459590169" r:id="rId19"/>
        </w:objec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3. Verify the identity: </w:t>
      </w:r>
      <w:r w:rsidR="00A6354C" w:rsidRPr="00A6354C">
        <w:rPr>
          <w:rFonts w:ascii="Arial" w:hAnsi="Arial" w:cs="Arial"/>
          <w:position w:val="-6"/>
          <w:sz w:val="18"/>
          <w:szCs w:val="18"/>
        </w:rPr>
        <w:object w:dxaOrig="2260" w:dyaOrig="260">
          <v:shape id="_x0000_i1032" type="#_x0000_t75" style="width:113.25pt;height:12.75pt" o:ole="">
            <v:imagedata r:id="rId20" o:title=""/>
          </v:shape>
          <o:OLEObject Type="Embed" ProgID="Equation.DSMT4" ShapeID="_x0000_i1032" DrawAspect="Content" ObjectID="_1459590170" r:id="rId21"/>
        </w:objec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In general, expect </w:t>
      </w:r>
    </w:p>
    <w:p w:rsidR="00DE3110" w:rsidRPr="00A6354C" w:rsidRDefault="002B5293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2 - 3</w:t>
      </w:r>
      <w:r w:rsidR="00DE3110" w:rsidRPr="00A6354C">
        <w:rPr>
          <w:rFonts w:ascii="Arial" w:hAnsi="Arial" w:cs="Arial"/>
          <w:sz w:val="18"/>
          <w:szCs w:val="18"/>
        </w:rPr>
        <w:t xml:space="preserve"> graphs: 1 sine, 1 cosine, 1 other</w:t>
      </w: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1 – 2 identities to verify</w:t>
      </w: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1 – 2 trig equations to solve</w:t>
      </w: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1 – 2 Right triangle applications</w:t>
      </w:r>
    </w:p>
    <w:p w:rsidR="00DE3110" w:rsidRPr="00A6354C" w:rsidRDefault="00DE311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1 Law of Sines/Law of Cosines application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1</w:t>
      </w:r>
      <w:r w:rsidR="0096314B">
        <w:rPr>
          <w:rFonts w:ascii="Arial" w:hAnsi="Arial" w:cs="Arial"/>
          <w:sz w:val="18"/>
          <w:szCs w:val="18"/>
        </w:rPr>
        <w:t xml:space="preserve"> – 2 </w:t>
      </w:r>
      <w:r w:rsidR="002F19AB" w:rsidRPr="00A6354C">
        <w:rPr>
          <w:rFonts w:ascii="Arial" w:hAnsi="Arial" w:cs="Arial"/>
          <w:sz w:val="18"/>
          <w:szCs w:val="18"/>
        </w:rPr>
        <w:t>Vector</w:t>
      </w:r>
      <w:r w:rsidRPr="00A6354C">
        <w:rPr>
          <w:rFonts w:ascii="Arial" w:hAnsi="Arial" w:cs="Arial"/>
          <w:sz w:val="18"/>
          <w:szCs w:val="18"/>
        </w:rPr>
        <w:t xml:space="preserve"> </w:t>
      </w:r>
      <w:r w:rsidR="004C25C9" w:rsidRPr="00A6354C">
        <w:rPr>
          <w:rFonts w:ascii="Arial" w:hAnsi="Arial" w:cs="Arial"/>
          <w:sz w:val="18"/>
          <w:szCs w:val="18"/>
        </w:rPr>
        <w:t>question</w:t>
      </w:r>
      <w:r w:rsidR="0096314B">
        <w:rPr>
          <w:rFonts w:ascii="Arial" w:hAnsi="Arial" w:cs="Arial"/>
          <w:sz w:val="18"/>
          <w:szCs w:val="18"/>
        </w:rPr>
        <w:t>s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</w:p>
    <w:p w:rsidR="00DE3110" w:rsidRPr="00A6354C" w:rsidRDefault="00DE3110" w:rsidP="004A6850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The final exam will cover the sections from </w:t>
      </w:r>
      <w:r w:rsidR="00E47EBE" w:rsidRPr="00A6354C">
        <w:rPr>
          <w:rFonts w:ascii="Arial" w:hAnsi="Arial" w:cs="Arial"/>
          <w:sz w:val="18"/>
          <w:szCs w:val="18"/>
        </w:rPr>
        <w:t>the ebook</w:t>
      </w:r>
      <w:r w:rsidRPr="00A6354C">
        <w:rPr>
          <w:rFonts w:ascii="Arial" w:hAnsi="Arial" w:cs="Arial"/>
          <w:sz w:val="18"/>
          <w:szCs w:val="18"/>
        </w:rPr>
        <w:t xml:space="preserve"> which are listed. A sampling of exercises </w:t>
      </w:r>
      <w:r w:rsidR="00E47EBE" w:rsidRPr="00A6354C">
        <w:rPr>
          <w:rFonts w:ascii="Arial" w:hAnsi="Arial" w:cs="Arial"/>
          <w:sz w:val="18"/>
          <w:szCs w:val="18"/>
        </w:rPr>
        <w:t xml:space="preserve">from the chapter reviews </w:t>
      </w:r>
      <w:r w:rsidR="004C25C9" w:rsidRPr="00A6354C">
        <w:rPr>
          <w:rFonts w:ascii="Arial" w:hAnsi="Arial" w:cs="Arial"/>
          <w:sz w:val="18"/>
          <w:szCs w:val="18"/>
        </w:rPr>
        <w:t xml:space="preserve">and </w:t>
      </w:r>
      <w:r w:rsidR="000779FC">
        <w:rPr>
          <w:rFonts w:ascii="Arial" w:hAnsi="Arial" w:cs="Arial"/>
          <w:sz w:val="18"/>
          <w:szCs w:val="18"/>
        </w:rPr>
        <w:t>c</w:t>
      </w:r>
      <w:r w:rsidR="004C25C9" w:rsidRPr="00A6354C">
        <w:rPr>
          <w:rFonts w:ascii="Arial" w:hAnsi="Arial" w:cs="Arial"/>
          <w:sz w:val="18"/>
          <w:szCs w:val="18"/>
        </w:rPr>
        <w:t xml:space="preserve">hapter tests </w:t>
      </w:r>
      <w:r w:rsidRPr="00A6354C">
        <w:rPr>
          <w:rFonts w:ascii="Arial" w:hAnsi="Arial" w:cs="Arial"/>
          <w:sz w:val="18"/>
          <w:szCs w:val="18"/>
        </w:rPr>
        <w:t>is included for practice.</w:t>
      </w:r>
      <w:r w:rsidR="004A6850" w:rsidRPr="00A6354C">
        <w:rPr>
          <w:rFonts w:ascii="Arial" w:hAnsi="Arial" w:cs="Arial"/>
          <w:sz w:val="18"/>
          <w:szCs w:val="18"/>
        </w:rPr>
        <w:t xml:space="preserve"> (In </w:t>
      </w:r>
      <w:r w:rsidR="00D74E6B" w:rsidRPr="00A6354C">
        <w:rPr>
          <w:rFonts w:ascii="Arial" w:hAnsi="Arial" w:cs="Arial"/>
          <w:sz w:val="18"/>
          <w:szCs w:val="18"/>
        </w:rPr>
        <w:t xml:space="preserve">our </w:t>
      </w:r>
      <w:r w:rsidR="004A6850" w:rsidRPr="00A6354C">
        <w:rPr>
          <w:rFonts w:ascii="Arial" w:hAnsi="Arial" w:cs="Arial"/>
          <w:sz w:val="18"/>
          <w:szCs w:val="18"/>
        </w:rPr>
        <w:t>MLP</w:t>
      </w:r>
      <w:r w:rsidR="00D74E6B" w:rsidRPr="00A6354C">
        <w:rPr>
          <w:rFonts w:ascii="Arial" w:hAnsi="Arial" w:cs="Arial"/>
          <w:sz w:val="18"/>
          <w:szCs w:val="18"/>
        </w:rPr>
        <w:t xml:space="preserve"> course</w:t>
      </w:r>
      <w:r w:rsidR="004A6850" w:rsidRPr="00A6354C">
        <w:rPr>
          <w:rFonts w:ascii="Arial" w:hAnsi="Arial" w:cs="Arial"/>
          <w:sz w:val="18"/>
          <w:szCs w:val="18"/>
        </w:rPr>
        <w:t>, choose Chapter Contents, then Chapter 6 (or 7 or 8).</w:t>
      </w:r>
      <w:r w:rsidR="00D74E6B" w:rsidRPr="00A6354C">
        <w:rPr>
          <w:rFonts w:ascii="Arial" w:hAnsi="Arial" w:cs="Arial"/>
          <w:sz w:val="18"/>
          <w:szCs w:val="18"/>
        </w:rPr>
        <w:t xml:space="preserve"> Under eText Resources, choose View the Review Exercises</w:t>
      </w:r>
      <w:r w:rsidR="004C25C9" w:rsidRPr="00A6354C">
        <w:rPr>
          <w:rFonts w:ascii="Arial" w:hAnsi="Arial" w:cs="Arial"/>
          <w:sz w:val="18"/>
          <w:szCs w:val="18"/>
        </w:rPr>
        <w:t xml:space="preserve"> or View the Chapter Test</w:t>
      </w:r>
      <w:r w:rsidR="00D74E6B" w:rsidRPr="00A6354C">
        <w:rPr>
          <w:rFonts w:ascii="Arial" w:hAnsi="Arial" w:cs="Arial"/>
          <w:sz w:val="18"/>
          <w:szCs w:val="18"/>
        </w:rPr>
        <w:t>.</w:t>
      </w:r>
      <w:r w:rsidR="003D2FA2">
        <w:rPr>
          <w:rFonts w:ascii="Arial" w:hAnsi="Arial" w:cs="Arial"/>
          <w:sz w:val="18"/>
          <w:szCs w:val="18"/>
        </w:rPr>
        <w:t xml:space="preserve"> Answers can be found starting on p. A-41 in the eBook.</w:t>
      </w:r>
      <w:r w:rsidR="00D74E6B" w:rsidRPr="00A6354C">
        <w:rPr>
          <w:rFonts w:ascii="Arial" w:hAnsi="Arial" w:cs="Arial"/>
          <w:sz w:val="18"/>
          <w:szCs w:val="18"/>
        </w:rPr>
        <w:t>)</w:t>
      </w:r>
    </w:p>
    <w:p w:rsidR="00D74E6B" w:rsidRPr="00A6354C" w:rsidRDefault="00D74E6B">
      <w:pPr>
        <w:rPr>
          <w:rFonts w:ascii="Arial" w:hAnsi="Arial" w:cs="Arial"/>
          <w:b/>
          <w:sz w:val="18"/>
          <w:szCs w:val="18"/>
        </w:rPr>
      </w:pPr>
    </w:p>
    <w:p w:rsidR="00DE3110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b/>
          <w:sz w:val="18"/>
          <w:szCs w:val="18"/>
        </w:rPr>
        <w:t xml:space="preserve">Chapter </w:t>
      </w:r>
      <w:r w:rsidR="00E47EBE" w:rsidRPr="00A6354C">
        <w:rPr>
          <w:rFonts w:ascii="Arial" w:hAnsi="Arial" w:cs="Arial"/>
          <w:b/>
          <w:sz w:val="18"/>
          <w:szCs w:val="18"/>
        </w:rPr>
        <w:t>6</w:t>
      </w:r>
      <w:r w:rsidRPr="00A6354C">
        <w:rPr>
          <w:rFonts w:ascii="Arial" w:hAnsi="Arial" w:cs="Arial"/>
          <w:b/>
          <w:sz w:val="18"/>
          <w:szCs w:val="18"/>
        </w:rPr>
        <w:t xml:space="preserve">: </w:t>
      </w:r>
      <w:r w:rsidR="00E47EBE" w:rsidRPr="00A6354C">
        <w:rPr>
          <w:rFonts w:ascii="Arial" w:hAnsi="Arial" w:cs="Arial"/>
          <w:b/>
          <w:sz w:val="18"/>
          <w:szCs w:val="18"/>
        </w:rPr>
        <w:t>T</w:t>
      </w:r>
      <w:r w:rsidRPr="00A6354C">
        <w:rPr>
          <w:rFonts w:ascii="Arial" w:hAnsi="Arial" w:cs="Arial"/>
          <w:b/>
          <w:sz w:val="18"/>
          <w:szCs w:val="18"/>
        </w:rPr>
        <w:t>he Trigonometric Functions</w:t>
      </w:r>
      <w:r w:rsidR="00A6354C">
        <w:rPr>
          <w:rFonts w:ascii="Arial" w:hAnsi="Arial" w:cs="Arial"/>
          <w:sz w:val="18"/>
          <w:szCs w:val="18"/>
        </w:rPr>
        <w:t xml:space="preserve"> - </w:t>
      </w:r>
      <w:r w:rsidR="00A6354C" w:rsidRPr="00A6354C">
        <w:rPr>
          <w:rFonts w:ascii="Arial" w:hAnsi="Arial" w:cs="Arial"/>
          <w:sz w:val="18"/>
          <w:szCs w:val="18"/>
        </w:rPr>
        <w:t>Sections 6.1 – 6.6</w:t>
      </w:r>
    </w:p>
    <w:p w:rsidR="00A6354C" w:rsidRPr="00A6354C" w:rsidRDefault="00A6354C">
      <w:pPr>
        <w:rPr>
          <w:rFonts w:ascii="Arial" w:hAnsi="Arial" w:cs="Arial"/>
          <w:sz w:val="18"/>
          <w:szCs w:val="18"/>
        </w:rPr>
      </w:pPr>
    </w:p>
    <w:p w:rsidR="00DE3110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b/>
          <w:bCs/>
          <w:i/>
          <w:iCs/>
          <w:sz w:val="18"/>
          <w:szCs w:val="18"/>
        </w:rPr>
        <w:t>Important</w:t>
      </w:r>
      <w:r w:rsidRPr="00A6354C">
        <w:rPr>
          <w:rFonts w:ascii="Arial" w:hAnsi="Arial" w:cs="Arial"/>
          <w:sz w:val="18"/>
          <w:szCs w:val="18"/>
        </w:rPr>
        <w:t>: Know the unit circle</w:t>
      </w:r>
      <w:r w:rsidRPr="00A6354C">
        <w:rPr>
          <w:rFonts w:ascii="Arial" w:hAnsi="Arial" w:cs="Arial"/>
          <w:sz w:val="18"/>
          <w:szCs w:val="18"/>
        </w:rPr>
        <w:tab/>
      </w:r>
    </w:p>
    <w:p w:rsidR="00DE3110" w:rsidRPr="00A6354C" w:rsidRDefault="00A6354C" w:rsidP="00A6354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E3110" w:rsidRPr="00A6354C">
        <w:rPr>
          <w:rFonts w:ascii="Arial" w:hAnsi="Arial" w:cs="Arial"/>
          <w:sz w:val="18"/>
          <w:szCs w:val="18"/>
        </w:rPr>
        <w:t>Be able to graph Trig functions and transformations without a calculator</w:t>
      </w:r>
    </w:p>
    <w:p w:rsidR="00DE3110" w:rsidRPr="00A6354C" w:rsidRDefault="00DE3110" w:rsidP="009E248D">
      <w:pPr>
        <w:ind w:firstLine="720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   Given the graph, be able to write the equation for a Trig function</w:t>
      </w:r>
    </w:p>
    <w:p w:rsidR="00176965" w:rsidRPr="00A6354C" w:rsidRDefault="00176965">
      <w:pPr>
        <w:pStyle w:val="Heading2"/>
        <w:rPr>
          <w:rFonts w:ascii="Arial" w:hAnsi="Arial" w:cs="Arial"/>
          <w:sz w:val="18"/>
          <w:szCs w:val="18"/>
        </w:rPr>
      </w:pPr>
    </w:p>
    <w:p w:rsidR="00DE3110" w:rsidRPr="00A6354C" w:rsidRDefault="00E47EBE">
      <w:pPr>
        <w:pStyle w:val="Heading2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578 – Chapter 6 Review</w:t>
      </w:r>
    </w:p>
    <w:p w:rsidR="00E20DFB" w:rsidRPr="00A6354C" w:rsidRDefault="00E20DFB" w:rsidP="00E20DFB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7, 8,</w:t>
      </w:r>
      <w:r w:rsidR="00176965" w:rsidRPr="00A6354C">
        <w:rPr>
          <w:rFonts w:ascii="Arial" w:hAnsi="Arial" w:cs="Arial"/>
          <w:sz w:val="18"/>
          <w:szCs w:val="18"/>
        </w:rPr>
        <w:t xml:space="preserve"> </w:t>
      </w:r>
      <w:r w:rsidRPr="00A6354C">
        <w:rPr>
          <w:rFonts w:ascii="Arial" w:hAnsi="Arial" w:cs="Arial"/>
          <w:sz w:val="18"/>
          <w:szCs w:val="18"/>
        </w:rPr>
        <w:t xml:space="preserve">27, 32, 39, 43, </w:t>
      </w:r>
      <w:r w:rsidR="00176965" w:rsidRPr="00A6354C">
        <w:rPr>
          <w:rFonts w:ascii="Arial" w:hAnsi="Arial" w:cs="Arial"/>
          <w:sz w:val="18"/>
          <w:szCs w:val="18"/>
        </w:rPr>
        <w:t>54, 57, 70, 71, 72, 74, 79, 84</w:t>
      </w:r>
    </w:p>
    <w:p w:rsidR="004C25C9" w:rsidRPr="00A6354C" w:rsidRDefault="004C25C9" w:rsidP="004C25C9">
      <w:pPr>
        <w:pStyle w:val="Heading2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581 – Chapter 6 Test</w:t>
      </w:r>
    </w:p>
    <w:p w:rsidR="004C25C9" w:rsidRPr="00A6354C" w:rsidRDefault="004C25C9" w:rsidP="004C25C9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1, 14, 16, 19, 20, 21, 22, 24</w:t>
      </w:r>
    </w:p>
    <w:p w:rsidR="00176965" w:rsidRPr="00A6354C" w:rsidRDefault="00176965" w:rsidP="00176965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</w:p>
    <w:p w:rsidR="00DE3110" w:rsidRPr="00A6354C" w:rsidRDefault="00DE3110">
      <w:pPr>
        <w:pStyle w:val="Heading2"/>
        <w:rPr>
          <w:rFonts w:ascii="Arial" w:hAnsi="Arial" w:cs="Arial"/>
          <w:b w:val="0"/>
          <w:bCs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Chapter </w:t>
      </w:r>
      <w:r w:rsidR="0023063A" w:rsidRPr="00A6354C">
        <w:rPr>
          <w:rFonts w:ascii="Arial" w:hAnsi="Arial" w:cs="Arial"/>
          <w:sz w:val="18"/>
          <w:szCs w:val="18"/>
        </w:rPr>
        <w:t>7</w:t>
      </w:r>
      <w:r w:rsidRPr="00A6354C">
        <w:rPr>
          <w:rFonts w:ascii="Arial" w:hAnsi="Arial" w:cs="Arial"/>
          <w:sz w:val="18"/>
          <w:szCs w:val="18"/>
        </w:rPr>
        <w:t>: Trigonometric Identities</w:t>
      </w:r>
      <w:r w:rsidR="0023063A" w:rsidRPr="00A6354C">
        <w:rPr>
          <w:rFonts w:ascii="Arial" w:hAnsi="Arial" w:cs="Arial"/>
          <w:sz w:val="18"/>
          <w:szCs w:val="18"/>
        </w:rPr>
        <w:t>, Inverse Functions, and Equations</w:t>
      </w:r>
      <w:r w:rsidR="00A6354C">
        <w:rPr>
          <w:rFonts w:ascii="Arial" w:hAnsi="Arial" w:cs="Arial"/>
          <w:b w:val="0"/>
          <w:sz w:val="18"/>
          <w:szCs w:val="18"/>
        </w:rPr>
        <w:t xml:space="preserve"> - </w:t>
      </w:r>
      <w:r w:rsidR="00A6354C" w:rsidRPr="00A6354C">
        <w:rPr>
          <w:rFonts w:ascii="Arial" w:hAnsi="Arial" w:cs="Arial"/>
          <w:b w:val="0"/>
          <w:sz w:val="18"/>
          <w:szCs w:val="18"/>
        </w:rPr>
        <w:t>Sections 7.1 – 7.5</w:t>
      </w:r>
    </w:p>
    <w:p w:rsidR="00DE3110" w:rsidRPr="00A6354C" w:rsidRDefault="0023063A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b/>
          <w:bCs/>
          <w:i/>
          <w:iCs/>
          <w:sz w:val="18"/>
          <w:szCs w:val="18"/>
        </w:rPr>
        <w:t>Important</w:t>
      </w:r>
      <w:r w:rsidRPr="00A6354C">
        <w:rPr>
          <w:rFonts w:ascii="Arial" w:hAnsi="Arial" w:cs="Arial"/>
          <w:sz w:val="18"/>
          <w:szCs w:val="18"/>
        </w:rPr>
        <w:t xml:space="preserve">: Know the </w:t>
      </w:r>
      <w:r w:rsidR="0023063A" w:rsidRPr="00A6354C">
        <w:rPr>
          <w:rFonts w:ascii="Arial" w:hAnsi="Arial" w:cs="Arial"/>
          <w:sz w:val="18"/>
          <w:szCs w:val="18"/>
        </w:rPr>
        <w:t>i</w:t>
      </w:r>
      <w:r w:rsidRPr="00A6354C">
        <w:rPr>
          <w:rFonts w:ascii="Arial" w:hAnsi="Arial" w:cs="Arial"/>
          <w:sz w:val="18"/>
          <w:szCs w:val="18"/>
        </w:rPr>
        <w:t>dentities</w:t>
      </w:r>
      <w:r w:rsidR="0023063A" w:rsidRPr="00A6354C">
        <w:rPr>
          <w:rFonts w:ascii="Arial" w:hAnsi="Arial" w:cs="Arial"/>
          <w:sz w:val="18"/>
          <w:szCs w:val="18"/>
        </w:rPr>
        <w:t>: Basic, Pythagorean, Sum &amp; Difference, Cofunction, Double-Angle</w:t>
      </w:r>
      <w:r w:rsidR="00E57A2F">
        <w:rPr>
          <w:rFonts w:ascii="Arial" w:hAnsi="Arial" w:cs="Arial"/>
          <w:sz w:val="18"/>
          <w:szCs w:val="18"/>
        </w:rPr>
        <w:t>, Half-Angle</w:t>
      </w:r>
    </w:p>
    <w:p w:rsidR="00DE3110" w:rsidRPr="00A6354C" w:rsidRDefault="00DE3110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  <w:r w:rsidR="004C25C9" w:rsidRPr="00A6354C">
        <w:rPr>
          <w:rFonts w:ascii="Arial" w:hAnsi="Arial" w:cs="Arial"/>
          <w:sz w:val="18"/>
          <w:szCs w:val="18"/>
        </w:rPr>
        <w:t xml:space="preserve">    Know the domains and ranges for </w:t>
      </w:r>
      <w:r w:rsidR="00FC7401" w:rsidRPr="00A6354C">
        <w:rPr>
          <w:rFonts w:ascii="Arial" w:hAnsi="Arial" w:cs="Arial"/>
          <w:position w:val="-12"/>
          <w:sz w:val="18"/>
          <w:szCs w:val="18"/>
        </w:rPr>
        <w:object w:dxaOrig="3840" w:dyaOrig="340">
          <v:shape id="_x0000_i1033" type="#_x0000_t75" style="width:192pt;height:17.25pt" o:ole="">
            <v:imagedata r:id="rId22" o:title=""/>
          </v:shape>
          <o:OLEObject Type="Embed" ProgID="Equation.DSMT4" ShapeID="_x0000_i1033" DrawAspect="Content" ObjectID="_1459590171" r:id="rId23"/>
        </w:object>
      </w:r>
    </w:p>
    <w:p w:rsidR="004C25C9" w:rsidRPr="00A6354C" w:rsidRDefault="004C25C9">
      <w:pPr>
        <w:rPr>
          <w:rFonts w:ascii="Arial" w:hAnsi="Arial" w:cs="Arial"/>
          <w:sz w:val="18"/>
          <w:szCs w:val="18"/>
        </w:rPr>
      </w:pPr>
    </w:p>
    <w:p w:rsidR="009E248D" w:rsidRPr="00A6354C" w:rsidRDefault="009E248D" w:rsidP="009E248D">
      <w:pPr>
        <w:pStyle w:val="Heading2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645 – Chapter 7 Review</w:t>
      </w:r>
    </w:p>
    <w:p w:rsidR="009E248D" w:rsidRPr="00A6354C" w:rsidRDefault="009E248D" w:rsidP="009E248D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1, 3, 10, 13, 20, 25, 32, 34, 38, 41, 44, 47, 48, 53, 55, 57, 59, 62, 63</w:t>
      </w:r>
      <w:r w:rsidR="00A24540" w:rsidRPr="00A6354C">
        <w:rPr>
          <w:rFonts w:ascii="Arial" w:hAnsi="Arial" w:cs="Arial"/>
          <w:sz w:val="18"/>
          <w:szCs w:val="18"/>
        </w:rPr>
        <w:t>, 69, 70</w:t>
      </w:r>
    </w:p>
    <w:p w:rsidR="004C25C9" w:rsidRPr="00A6354C" w:rsidRDefault="004C25C9" w:rsidP="004C25C9">
      <w:pPr>
        <w:pStyle w:val="Heading2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648 – Chapter 7 Test</w:t>
      </w:r>
    </w:p>
    <w:p w:rsidR="00DE3110" w:rsidRPr="00A6354C" w:rsidRDefault="004C25C9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7, 9, 19, 20, 24, 26</w:t>
      </w:r>
    </w:p>
    <w:p w:rsidR="004C25C9" w:rsidRPr="00A6354C" w:rsidRDefault="004C25C9">
      <w:pPr>
        <w:rPr>
          <w:rFonts w:ascii="Arial" w:hAnsi="Arial" w:cs="Arial"/>
          <w:sz w:val="18"/>
          <w:szCs w:val="18"/>
        </w:rPr>
      </w:pPr>
    </w:p>
    <w:p w:rsidR="00DE3110" w:rsidRPr="00FC7401" w:rsidRDefault="00DE3110" w:rsidP="009E248D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 xml:space="preserve">Chapter </w:t>
      </w:r>
      <w:r w:rsidR="009E248D" w:rsidRPr="00A6354C">
        <w:rPr>
          <w:rFonts w:ascii="Arial" w:hAnsi="Arial" w:cs="Arial"/>
          <w:sz w:val="18"/>
          <w:szCs w:val="18"/>
        </w:rPr>
        <w:t>8</w:t>
      </w:r>
      <w:r w:rsidRPr="00A6354C">
        <w:rPr>
          <w:rFonts w:ascii="Arial" w:hAnsi="Arial" w:cs="Arial"/>
          <w:sz w:val="18"/>
          <w:szCs w:val="18"/>
        </w:rPr>
        <w:t xml:space="preserve">: </w:t>
      </w:r>
      <w:r w:rsidR="009E248D" w:rsidRPr="00A6354C">
        <w:rPr>
          <w:rFonts w:ascii="Arial" w:hAnsi="Arial" w:cs="Arial"/>
          <w:sz w:val="18"/>
          <w:szCs w:val="18"/>
        </w:rPr>
        <w:t xml:space="preserve">Applications of Trigonometry </w:t>
      </w:r>
      <w:r w:rsidR="00FC7401">
        <w:rPr>
          <w:rFonts w:ascii="Arial" w:hAnsi="Arial" w:cs="Arial"/>
          <w:b w:val="0"/>
          <w:sz w:val="18"/>
          <w:szCs w:val="18"/>
        </w:rPr>
        <w:t xml:space="preserve">- </w:t>
      </w:r>
      <w:r w:rsidR="00FC7401" w:rsidRPr="00FC7401">
        <w:rPr>
          <w:rFonts w:ascii="Arial" w:hAnsi="Arial" w:cs="Arial"/>
          <w:b w:val="0"/>
          <w:sz w:val="18"/>
          <w:szCs w:val="18"/>
        </w:rPr>
        <w:t>Sections 8.1, 8.2, 8.5, 8.6</w:t>
      </w:r>
    </w:p>
    <w:p w:rsidR="009E248D" w:rsidRPr="00A6354C" w:rsidRDefault="009E248D" w:rsidP="009E248D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</w:p>
    <w:p w:rsidR="00A24540" w:rsidRPr="00A6354C" w:rsidRDefault="00A24540" w:rsidP="009E248D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b/>
          <w:bCs/>
          <w:i/>
          <w:iCs/>
          <w:sz w:val="18"/>
          <w:szCs w:val="18"/>
        </w:rPr>
        <w:t>Important</w:t>
      </w:r>
      <w:r w:rsidRPr="00A6354C">
        <w:rPr>
          <w:rFonts w:ascii="Arial" w:hAnsi="Arial" w:cs="Arial"/>
          <w:sz w:val="18"/>
          <w:szCs w:val="18"/>
        </w:rPr>
        <w:t>: Know the equations for the Law of Sines and Law of Cosines</w:t>
      </w:r>
    </w:p>
    <w:p w:rsidR="002504E8" w:rsidRPr="00A6354C" w:rsidRDefault="002504E8" w:rsidP="009E248D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 xml:space="preserve">    Know vector notation</w:t>
      </w:r>
      <w:r w:rsidR="004C25C9" w:rsidRPr="00A6354C">
        <w:rPr>
          <w:rFonts w:ascii="Arial" w:hAnsi="Arial" w:cs="Arial"/>
          <w:sz w:val="18"/>
          <w:szCs w:val="18"/>
        </w:rPr>
        <w:t>, operations with vectors</w:t>
      </w:r>
    </w:p>
    <w:p w:rsidR="004C25C9" w:rsidRPr="00A6354C" w:rsidRDefault="004C25C9" w:rsidP="009E248D">
      <w:pPr>
        <w:rPr>
          <w:rFonts w:ascii="Arial" w:hAnsi="Arial" w:cs="Arial"/>
          <w:sz w:val="18"/>
          <w:szCs w:val="18"/>
        </w:rPr>
      </w:pPr>
    </w:p>
    <w:p w:rsidR="00A24540" w:rsidRPr="00A6354C" w:rsidRDefault="00A24540" w:rsidP="00A24540">
      <w:pPr>
        <w:pStyle w:val="Heading2"/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731 – Chapter 8 Review</w:t>
      </w:r>
    </w:p>
    <w:p w:rsidR="00A24540" w:rsidRPr="00A6354C" w:rsidRDefault="00A24540" w:rsidP="009E248D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</w:r>
      <w:r w:rsidR="004A6850" w:rsidRPr="00A6354C">
        <w:rPr>
          <w:rFonts w:ascii="Arial" w:hAnsi="Arial" w:cs="Arial"/>
          <w:sz w:val="18"/>
          <w:szCs w:val="18"/>
        </w:rPr>
        <w:t xml:space="preserve">1, 7, 8, 11, 65, 68, 71, </w:t>
      </w:r>
      <w:r w:rsidR="00CA0F11" w:rsidRPr="00A6354C">
        <w:rPr>
          <w:rFonts w:ascii="Arial" w:hAnsi="Arial" w:cs="Arial"/>
          <w:sz w:val="18"/>
          <w:szCs w:val="18"/>
        </w:rPr>
        <w:t xml:space="preserve">73, </w:t>
      </w:r>
      <w:r w:rsidR="004A6850" w:rsidRPr="00A6354C">
        <w:rPr>
          <w:rFonts w:ascii="Arial" w:hAnsi="Arial" w:cs="Arial"/>
          <w:sz w:val="18"/>
          <w:szCs w:val="18"/>
        </w:rPr>
        <w:t>75, 78, 79, 80, 81, 82, 84, 88, 89, 91, 92</w:t>
      </w:r>
    </w:p>
    <w:p w:rsidR="004C25C9" w:rsidRPr="00A6354C" w:rsidRDefault="004C25C9" w:rsidP="004C25C9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>p. 735 – Chapter 8 Test</w:t>
      </w:r>
    </w:p>
    <w:p w:rsidR="004C25C9" w:rsidRPr="00A6354C" w:rsidRDefault="004C25C9" w:rsidP="004C25C9">
      <w:pPr>
        <w:rPr>
          <w:rFonts w:ascii="Arial" w:hAnsi="Arial" w:cs="Arial"/>
          <w:sz w:val="18"/>
          <w:szCs w:val="18"/>
        </w:rPr>
      </w:pPr>
      <w:r w:rsidRPr="00A6354C">
        <w:rPr>
          <w:rFonts w:ascii="Arial" w:hAnsi="Arial" w:cs="Arial"/>
          <w:sz w:val="18"/>
          <w:szCs w:val="18"/>
        </w:rPr>
        <w:tab/>
        <w:t>2, 3, 5, 16, 17, 18</w:t>
      </w:r>
    </w:p>
    <w:p w:rsidR="004C25C9" w:rsidRPr="00A6354C" w:rsidRDefault="004C25C9" w:rsidP="009E248D">
      <w:pPr>
        <w:rPr>
          <w:rFonts w:ascii="Arial" w:hAnsi="Arial" w:cs="Arial"/>
          <w:sz w:val="18"/>
          <w:szCs w:val="18"/>
        </w:rPr>
      </w:pPr>
    </w:p>
    <w:sectPr w:rsidR="004C25C9" w:rsidRPr="00A6354C" w:rsidSect="009E248D">
      <w:type w:val="continuous"/>
      <w:pgSz w:w="12240" w:h="15840"/>
      <w:pgMar w:top="576" w:right="576" w:bottom="850" w:left="576" w:header="432" w:footer="43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273"/>
    <w:multiLevelType w:val="hybridMultilevel"/>
    <w:tmpl w:val="2B26D1E2"/>
    <w:lvl w:ilvl="0" w:tplc="5E4857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F287E8E"/>
    <w:multiLevelType w:val="hybridMultilevel"/>
    <w:tmpl w:val="DD78FB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E4829"/>
    <w:multiLevelType w:val="hybridMultilevel"/>
    <w:tmpl w:val="0D12C5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33342F"/>
    <w:multiLevelType w:val="hybridMultilevel"/>
    <w:tmpl w:val="5D8E798A"/>
    <w:lvl w:ilvl="0" w:tplc="7AD84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B70AE"/>
    <w:multiLevelType w:val="hybridMultilevel"/>
    <w:tmpl w:val="1DBE8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84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C57BA"/>
    <w:multiLevelType w:val="hybridMultilevel"/>
    <w:tmpl w:val="97066358"/>
    <w:lvl w:ilvl="0" w:tplc="39E8FAE6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10"/>
    <w:rsid w:val="00063D8A"/>
    <w:rsid w:val="000779FC"/>
    <w:rsid w:val="00176965"/>
    <w:rsid w:val="0023063A"/>
    <w:rsid w:val="002504E8"/>
    <w:rsid w:val="002B5293"/>
    <w:rsid w:val="002F19AB"/>
    <w:rsid w:val="003D2FA2"/>
    <w:rsid w:val="00436500"/>
    <w:rsid w:val="004A6850"/>
    <w:rsid w:val="004C25C9"/>
    <w:rsid w:val="00544670"/>
    <w:rsid w:val="006367A1"/>
    <w:rsid w:val="0068161F"/>
    <w:rsid w:val="0096314B"/>
    <w:rsid w:val="009E248D"/>
    <w:rsid w:val="00A24540"/>
    <w:rsid w:val="00A6354C"/>
    <w:rsid w:val="00CA0F11"/>
    <w:rsid w:val="00D74E6B"/>
    <w:rsid w:val="00DE3110"/>
    <w:rsid w:val="00E20DFB"/>
    <w:rsid w:val="00E47EBE"/>
    <w:rsid w:val="00E57A2F"/>
    <w:rsid w:val="00E81302"/>
    <w:rsid w:val="00F46BA2"/>
    <w:rsid w:val="00FC0932"/>
    <w:rsid w:val="00FC7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12001 Final Exam Review</vt:lpstr>
    </vt:vector>
  </TitlesOfParts>
  <Company>Kent State University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12001 Final Exam Review</dc:title>
  <dc:creator>Kent State University</dc:creator>
  <cp:lastModifiedBy>template</cp:lastModifiedBy>
  <cp:revision>2</cp:revision>
  <cp:lastPrinted>2013-04-10T17:12:00Z</cp:lastPrinted>
  <dcterms:created xsi:type="dcterms:W3CDTF">2014-04-21T16:56:00Z</dcterms:created>
  <dcterms:modified xsi:type="dcterms:W3CDTF">2014-04-21T16:56:00Z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