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5ADC" w14:textId="08F4B0A3" w:rsidR="006B3E4D" w:rsidRPr="007C5652" w:rsidRDefault="00E05330" w:rsidP="00E05330">
      <w:pPr>
        <w:suppressAutoHyphens/>
        <w:jc w:val="center"/>
        <w:rPr>
          <w:rFonts w:ascii="Arial" w:hAnsi="Arial" w:cs="Arial"/>
          <w:b/>
          <w:i/>
          <w:spacing w:val="-3"/>
          <w:lang w:val="pt-BR"/>
        </w:rPr>
      </w:pPr>
      <w:r w:rsidRPr="007C5652">
        <w:rPr>
          <w:rFonts w:ascii="Arial" w:hAnsi="Arial" w:cs="Arial"/>
          <w:b/>
          <w:i/>
          <w:spacing w:val="-3"/>
          <w:lang w:val="pt-BR"/>
        </w:rPr>
        <w:t>ALGEBRA FOR CALCULUS MATH 1</w:t>
      </w:r>
      <w:r w:rsidR="0042545C" w:rsidRPr="007C5652">
        <w:rPr>
          <w:rFonts w:ascii="Arial" w:hAnsi="Arial" w:cs="Arial"/>
          <w:b/>
          <w:i/>
          <w:spacing w:val="-3"/>
          <w:lang w:val="pt-BR"/>
        </w:rPr>
        <w:t xml:space="preserve">1010 </w:t>
      </w:r>
      <w:r w:rsidR="00E926DA" w:rsidRPr="007C5652">
        <w:rPr>
          <w:rFonts w:ascii="Arial" w:hAnsi="Arial" w:cs="Arial"/>
          <w:b/>
          <w:i/>
          <w:spacing w:val="-3"/>
          <w:lang w:val="pt-BR"/>
        </w:rPr>
        <w:t>-</w:t>
      </w:r>
      <w:r w:rsidR="0042545C" w:rsidRPr="007C5652">
        <w:rPr>
          <w:rFonts w:ascii="Arial" w:hAnsi="Arial" w:cs="Arial"/>
          <w:b/>
          <w:i/>
          <w:spacing w:val="-3"/>
          <w:lang w:val="pt-BR"/>
        </w:rPr>
        <w:t xml:space="preserve"> </w:t>
      </w:r>
      <w:r w:rsidR="00E926DA" w:rsidRPr="007C5652">
        <w:rPr>
          <w:rFonts w:ascii="Arial" w:hAnsi="Arial" w:cs="Arial"/>
          <w:b/>
          <w:i/>
          <w:color w:val="FF0000"/>
          <w:spacing w:val="-3"/>
          <w:lang w:val="pt-BR"/>
        </w:rPr>
        <w:t>XXX</w:t>
      </w:r>
      <w:r w:rsidR="006B3E4D" w:rsidRPr="007C5652">
        <w:rPr>
          <w:rFonts w:ascii="Arial" w:hAnsi="Arial" w:cs="Arial"/>
          <w:b/>
          <w:i/>
          <w:spacing w:val="-3"/>
          <w:lang w:val="pt-BR"/>
        </w:rPr>
        <w:t xml:space="preserve"> CRN</w:t>
      </w:r>
      <w:r w:rsidR="00AE15DF" w:rsidRPr="007C5652">
        <w:rPr>
          <w:rFonts w:ascii="Arial" w:hAnsi="Arial" w:cs="Arial"/>
          <w:b/>
          <w:i/>
          <w:spacing w:val="-3"/>
          <w:lang w:val="pt-BR"/>
        </w:rPr>
        <w:t xml:space="preserve"> </w:t>
      </w:r>
      <w:r w:rsidR="00E926DA" w:rsidRPr="007C5652">
        <w:rPr>
          <w:rFonts w:ascii="Arial" w:hAnsi="Arial" w:cs="Arial"/>
          <w:b/>
          <w:i/>
          <w:color w:val="FF0000"/>
          <w:spacing w:val="-3"/>
          <w:lang w:val="pt-BR"/>
        </w:rPr>
        <w:t>XXXXX</w:t>
      </w:r>
    </w:p>
    <w:p w14:paraId="7ED97452" w14:textId="46039557" w:rsidR="00E05330" w:rsidRPr="006B3E4D" w:rsidRDefault="007C5652" w:rsidP="00E05330">
      <w:pPr>
        <w:suppressAutoHyphens/>
        <w:jc w:val="center"/>
        <w:rPr>
          <w:rFonts w:ascii="Arial" w:hAnsi="Arial" w:cs="Arial"/>
          <w:spacing w:val="-2"/>
        </w:rPr>
      </w:pPr>
      <w:r>
        <w:rPr>
          <w:rFonts w:ascii="Arial" w:hAnsi="Arial" w:cs="Arial"/>
          <w:b/>
          <w:i/>
          <w:spacing w:val="-3"/>
        </w:rPr>
        <w:t>Spring 2024</w:t>
      </w:r>
    </w:p>
    <w:p w14:paraId="77507C26" w14:textId="77777777" w:rsidR="008F0E02" w:rsidRDefault="008F0E02" w:rsidP="008F0E02">
      <w:pPr>
        <w:pStyle w:val="EndnoteText"/>
        <w:suppressAutoHyphens/>
        <w:spacing w:line="276" w:lineRule="auto"/>
        <w:rPr>
          <w:rFonts w:ascii="Calibri" w:hAnsi="Calibri" w:cs="Arial"/>
          <w:b/>
          <w:sz w:val="22"/>
          <w:szCs w:val="22"/>
        </w:rPr>
      </w:pPr>
    </w:p>
    <w:p w14:paraId="65B7C280" w14:textId="6D7CD650" w:rsidR="008F0E02" w:rsidRPr="00484067" w:rsidRDefault="008F0E02" w:rsidP="008F0E02">
      <w:pPr>
        <w:pStyle w:val="EndnoteText"/>
        <w:suppressAutoHyphens/>
        <w:spacing w:line="276" w:lineRule="auto"/>
        <w:rPr>
          <w:rFonts w:ascii="Arial" w:hAnsi="Arial" w:cs="Arial"/>
          <w:sz w:val="20"/>
        </w:rPr>
      </w:pPr>
      <w:r w:rsidRPr="00484067">
        <w:rPr>
          <w:rFonts w:ascii="Arial" w:hAnsi="Arial" w:cs="Arial"/>
          <w:b/>
          <w:sz w:val="20"/>
        </w:rPr>
        <w:t>INSTRUCTOR</w:t>
      </w:r>
      <w:r w:rsidRPr="00484067">
        <w:rPr>
          <w:rFonts w:ascii="Arial" w:hAnsi="Arial" w:cs="Arial"/>
          <w:sz w:val="20"/>
        </w:rPr>
        <w:t>:</w:t>
      </w:r>
      <w:r w:rsidRPr="00484067">
        <w:rPr>
          <w:rFonts w:ascii="Arial" w:hAnsi="Arial" w:cs="Arial"/>
          <w:i/>
          <w:sz w:val="20"/>
        </w:rPr>
        <w:tab/>
      </w:r>
      <w:r w:rsidRPr="006B3E4D">
        <w:rPr>
          <w:rFonts w:ascii="Arial" w:hAnsi="Arial" w:cs="Arial"/>
          <w:sz w:val="20"/>
        </w:rPr>
        <w:tab/>
      </w:r>
      <w:r w:rsidRPr="00484067">
        <w:rPr>
          <w:rFonts w:ascii="Arial" w:hAnsi="Arial" w:cs="Arial"/>
          <w:i/>
          <w:sz w:val="20"/>
        </w:rPr>
        <w:tab/>
      </w:r>
      <w:r w:rsidRPr="00484067">
        <w:rPr>
          <w:rFonts w:ascii="Arial" w:hAnsi="Arial" w:cs="Arial"/>
          <w:i/>
          <w:sz w:val="20"/>
        </w:rPr>
        <w:tab/>
      </w:r>
      <w:r w:rsidRPr="00484067">
        <w:rPr>
          <w:rFonts w:ascii="Arial" w:hAnsi="Arial" w:cs="Arial"/>
          <w:i/>
          <w:sz w:val="20"/>
        </w:rPr>
        <w:tab/>
      </w:r>
      <w:r w:rsidRPr="00484067">
        <w:rPr>
          <w:rFonts w:ascii="Arial" w:hAnsi="Arial" w:cs="Arial"/>
          <w:i/>
          <w:sz w:val="20"/>
        </w:rPr>
        <w:tab/>
      </w:r>
      <w:r w:rsidRPr="00484067">
        <w:rPr>
          <w:rFonts w:ascii="Arial" w:hAnsi="Arial" w:cs="Arial"/>
          <w:i/>
          <w:sz w:val="20"/>
        </w:rPr>
        <w:tab/>
      </w:r>
      <w:r w:rsidR="0092687B">
        <w:rPr>
          <w:rFonts w:ascii="Arial" w:hAnsi="Arial" w:cs="Arial"/>
          <w:i/>
          <w:sz w:val="20"/>
        </w:rPr>
        <w:tab/>
      </w:r>
      <w:r w:rsidR="0092687B">
        <w:rPr>
          <w:rFonts w:ascii="Arial" w:hAnsi="Arial" w:cs="Arial"/>
          <w:i/>
          <w:sz w:val="20"/>
        </w:rPr>
        <w:tab/>
      </w:r>
      <w:r w:rsidRPr="00484067">
        <w:rPr>
          <w:rFonts w:ascii="Arial" w:hAnsi="Arial" w:cs="Arial"/>
          <w:b/>
          <w:sz w:val="20"/>
        </w:rPr>
        <w:t>OFFICE</w:t>
      </w:r>
      <w:r w:rsidRPr="00484067">
        <w:rPr>
          <w:rFonts w:ascii="Arial" w:hAnsi="Arial" w:cs="Arial"/>
          <w:sz w:val="20"/>
        </w:rPr>
        <w:t xml:space="preserve">: </w:t>
      </w:r>
    </w:p>
    <w:p w14:paraId="64853679" w14:textId="30F0FEA2" w:rsidR="002B0FBD" w:rsidRDefault="008F0E02" w:rsidP="00926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705"/>
        </w:tabs>
        <w:suppressAutoHyphens/>
        <w:spacing w:line="276" w:lineRule="auto"/>
        <w:rPr>
          <w:rFonts w:ascii="Arial" w:hAnsi="Arial" w:cs="Arial"/>
          <w:b/>
          <w:sz w:val="20"/>
        </w:rPr>
      </w:pPr>
      <w:r w:rsidRPr="00484067">
        <w:rPr>
          <w:rFonts w:ascii="Arial" w:hAnsi="Arial" w:cs="Arial"/>
          <w:b/>
          <w:sz w:val="20"/>
        </w:rPr>
        <w:t>PHONE:</w:t>
      </w:r>
      <w:r w:rsidRPr="00484067">
        <w:rPr>
          <w:rFonts w:ascii="Arial" w:hAnsi="Arial" w:cs="Arial"/>
          <w:i/>
          <w:sz w:val="20"/>
        </w:rPr>
        <w:t xml:space="preserve">   </w:t>
      </w:r>
      <w:r w:rsidRPr="00484067">
        <w:rPr>
          <w:rFonts w:ascii="Arial" w:hAnsi="Arial" w:cs="Arial"/>
          <w:b/>
          <w:sz w:val="20"/>
        </w:rPr>
        <w:tab/>
      </w:r>
      <w:r w:rsidRPr="00484067">
        <w:rPr>
          <w:rFonts w:ascii="Arial" w:hAnsi="Arial" w:cs="Arial"/>
          <w:b/>
          <w:sz w:val="20"/>
        </w:rPr>
        <w:tab/>
      </w:r>
      <w:r w:rsidRPr="00484067">
        <w:rPr>
          <w:rFonts w:ascii="Arial" w:hAnsi="Arial" w:cs="Arial"/>
          <w:b/>
          <w:sz w:val="20"/>
        </w:rPr>
        <w:tab/>
      </w:r>
      <w:r w:rsidRPr="00484067">
        <w:rPr>
          <w:rFonts w:ascii="Arial" w:hAnsi="Arial" w:cs="Arial"/>
          <w:b/>
          <w:sz w:val="20"/>
        </w:rPr>
        <w:tab/>
      </w:r>
      <w:r w:rsidRPr="00484067">
        <w:rPr>
          <w:rFonts w:ascii="Arial" w:hAnsi="Arial" w:cs="Arial"/>
          <w:b/>
          <w:sz w:val="20"/>
        </w:rPr>
        <w:tab/>
      </w:r>
      <w:r w:rsidRPr="00484067">
        <w:rPr>
          <w:rFonts w:ascii="Arial" w:hAnsi="Arial" w:cs="Arial"/>
          <w:b/>
          <w:sz w:val="20"/>
        </w:rPr>
        <w:tab/>
      </w:r>
      <w:r w:rsidR="0092687B">
        <w:rPr>
          <w:rFonts w:ascii="Arial" w:hAnsi="Arial" w:cs="Arial"/>
          <w:b/>
          <w:sz w:val="20"/>
        </w:rPr>
        <w:tab/>
      </w:r>
      <w:r w:rsidR="0092687B">
        <w:rPr>
          <w:rFonts w:ascii="Arial" w:hAnsi="Arial" w:cs="Arial"/>
          <w:b/>
          <w:sz w:val="20"/>
        </w:rPr>
        <w:tab/>
      </w:r>
      <w:r w:rsidR="00A22030">
        <w:rPr>
          <w:rFonts w:ascii="Arial" w:hAnsi="Arial" w:cs="Arial"/>
          <w:b/>
          <w:sz w:val="20"/>
        </w:rPr>
        <w:t xml:space="preserve">             </w:t>
      </w:r>
      <w:r w:rsidRPr="00484067">
        <w:rPr>
          <w:rFonts w:ascii="Arial" w:hAnsi="Arial" w:cs="Arial"/>
          <w:b/>
          <w:sz w:val="20"/>
        </w:rPr>
        <w:t>E-MAIL:</w:t>
      </w:r>
    </w:p>
    <w:p w14:paraId="55AD9CB6" w14:textId="6FAD4035" w:rsidR="008F0E02" w:rsidRPr="007C17FB" w:rsidRDefault="0092687B" w:rsidP="00926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705"/>
        </w:tabs>
        <w:suppressAutoHyphens/>
        <w:spacing w:line="276" w:lineRule="auto"/>
        <w:rPr>
          <w:rFonts w:ascii="Arial" w:hAnsi="Arial" w:cs="Arial"/>
          <w:sz w:val="20"/>
        </w:rPr>
      </w:pPr>
      <w:r>
        <w:rPr>
          <w:rFonts w:ascii="Arial" w:hAnsi="Arial" w:cs="Arial"/>
          <w:sz w:val="20"/>
        </w:rPr>
        <w:tab/>
      </w:r>
    </w:p>
    <w:p w14:paraId="0061E7C2" w14:textId="428F36F3" w:rsidR="008F0E02" w:rsidRPr="00484067" w:rsidRDefault="008F0E02" w:rsidP="008F0E02">
      <w:pPr>
        <w:suppressAutoHyphens/>
        <w:rPr>
          <w:rFonts w:ascii="Arial" w:hAnsi="Arial" w:cs="Arial"/>
          <w:sz w:val="20"/>
        </w:rPr>
      </w:pPr>
      <w:r w:rsidRPr="00484067">
        <w:rPr>
          <w:rFonts w:ascii="Arial" w:hAnsi="Arial" w:cs="Arial"/>
          <w:b/>
          <w:sz w:val="20"/>
        </w:rPr>
        <w:t>OFFICE HOURS</w:t>
      </w:r>
      <w:r w:rsidR="0082054F" w:rsidRPr="0082054F">
        <w:rPr>
          <w:rFonts w:ascii="Arial" w:hAnsi="Arial" w:cs="Arial"/>
          <w:sz w:val="20"/>
        </w:rPr>
        <w:t xml:space="preserve">: </w:t>
      </w:r>
      <w:r w:rsidR="002B0FBD">
        <w:rPr>
          <w:rFonts w:ascii="Arial" w:hAnsi="Arial" w:cs="Arial"/>
          <w:sz w:val="20"/>
        </w:rPr>
        <w:t xml:space="preserve">                                                                    </w:t>
      </w:r>
      <w:r w:rsidRPr="00484067">
        <w:rPr>
          <w:rFonts w:ascii="Arial" w:hAnsi="Arial" w:cs="Arial"/>
          <w:sz w:val="20"/>
        </w:rPr>
        <w:t>Other times by appointment</w:t>
      </w:r>
      <w:r w:rsidR="00C44469">
        <w:rPr>
          <w:rFonts w:ascii="Arial" w:hAnsi="Arial" w:cs="Arial"/>
          <w:sz w:val="20"/>
        </w:rPr>
        <w:t>.</w:t>
      </w:r>
      <w:r w:rsidR="007C17FB">
        <w:rPr>
          <w:rFonts w:ascii="Arial" w:hAnsi="Arial" w:cs="Arial"/>
          <w:sz w:val="20"/>
        </w:rPr>
        <w:t xml:space="preserve"> The department offers special Pathways Tutoring times with Pathways instructors as tutors.  Please see the tutoring schedule on </w:t>
      </w:r>
      <w:r w:rsidR="002B0FBD">
        <w:rPr>
          <w:rFonts w:ascii="Arial" w:hAnsi="Arial" w:cs="Arial"/>
          <w:sz w:val="20"/>
        </w:rPr>
        <w:t>Canvas</w:t>
      </w:r>
      <w:r w:rsidR="007C17FB">
        <w:rPr>
          <w:rFonts w:ascii="Arial" w:hAnsi="Arial" w:cs="Arial"/>
          <w:sz w:val="20"/>
        </w:rPr>
        <w:t xml:space="preserve">. </w:t>
      </w:r>
    </w:p>
    <w:p w14:paraId="4704B7B2" w14:textId="77777777" w:rsidR="008F0E02" w:rsidRPr="00484067" w:rsidRDefault="008F0E02" w:rsidP="008F0E02">
      <w:pPr>
        <w:autoSpaceDE w:val="0"/>
        <w:autoSpaceDN w:val="0"/>
        <w:adjustRightInd w:val="0"/>
        <w:rPr>
          <w:rFonts w:ascii="Arial" w:hAnsi="Arial" w:cs="Arial"/>
          <w:b/>
          <w:sz w:val="20"/>
        </w:rPr>
      </w:pPr>
    </w:p>
    <w:p w14:paraId="1B0806AD" w14:textId="4A44E863" w:rsidR="00C02C57" w:rsidRPr="00464B57" w:rsidRDefault="00C02C57" w:rsidP="00C02C57">
      <w:pPr>
        <w:widowControl/>
        <w:autoSpaceDE w:val="0"/>
        <w:autoSpaceDN w:val="0"/>
        <w:adjustRightInd w:val="0"/>
        <w:rPr>
          <w:rFonts w:ascii="Arial" w:hAnsi="Arial" w:cs="Arial"/>
          <w:sz w:val="20"/>
        </w:rPr>
      </w:pPr>
      <w:r>
        <w:rPr>
          <w:rFonts w:ascii="Arial" w:hAnsi="Arial" w:cs="Arial"/>
          <w:b/>
          <w:sz w:val="20"/>
        </w:rPr>
        <w:t>COURSE GOALS:</w:t>
      </w:r>
      <w:r w:rsidRPr="000E7CA8">
        <w:rPr>
          <w:rFonts w:ascii="Arial" w:hAnsi="Arial" w:cs="Arial"/>
          <w:b/>
          <w:sz w:val="20"/>
        </w:rPr>
        <w:t xml:space="preserve"> </w:t>
      </w:r>
      <w:r w:rsidRPr="00E05330">
        <w:rPr>
          <w:rFonts w:ascii="Arial" w:hAnsi="Arial" w:cs="Arial"/>
          <w:sz w:val="20"/>
        </w:rPr>
        <w:t xml:space="preserve">The purpose of this course is to </w:t>
      </w:r>
      <w:r>
        <w:rPr>
          <w:rFonts w:ascii="Arial" w:hAnsi="Arial" w:cs="Arial"/>
          <w:sz w:val="20"/>
        </w:rPr>
        <w:t>develop conceptual understanding and fluency with al</w:t>
      </w:r>
      <w:r w:rsidRPr="00E05330">
        <w:rPr>
          <w:rFonts w:ascii="Arial" w:hAnsi="Arial" w:cs="Arial"/>
          <w:sz w:val="20"/>
        </w:rPr>
        <w:t xml:space="preserve">gebraic techniques necessary for success in Calculus. </w:t>
      </w:r>
      <w:r>
        <w:rPr>
          <w:rFonts w:ascii="Arial" w:hAnsi="Arial" w:cs="Arial"/>
          <w:sz w:val="20"/>
        </w:rPr>
        <w:t>We will s</w:t>
      </w:r>
      <w:r>
        <w:rPr>
          <w:rFonts w:ascii="Arial" w:hAnsi="Arial" w:cs="Arial"/>
          <w:snapToGrid/>
          <w:sz w:val="20"/>
        </w:rPr>
        <w:t xml:space="preserve">tudy </w:t>
      </w:r>
      <w:r w:rsidR="00F87CAD">
        <w:rPr>
          <w:rFonts w:ascii="Arial" w:hAnsi="Arial" w:cs="Arial"/>
          <w:snapToGrid/>
          <w:sz w:val="20"/>
        </w:rPr>
        <w:t>the notions of rate of c</w:t>
      </w:r>
      <w:r w:rsidR="00DC0927">
        <w:rPr>
          <w:rFonts w:ascii="Arial" w:hAnsi="Arial" w:cs="Arial"/>
          <w:snapToGrid/>
          <w:sz w:val="20"/>
        </w:rPr>
        <w:t xml:space="preserve">hange, </w:t>
      </w:r>
      <w:r w:rsidR="00F87CAD">
        <w:rPr>
          <w:rFonts w:ascii="Arial" w:hAnsi="Arial" w:cs="Arial"/>
          <w:snapToGrid/>
          <w:sz w:val="20"/>
        </w:rPr>
        <w:t xml:space="preserve">average rate of change, </w:t>
      </w:r>
      <w:r w:rsidRPr="00464B57">
        <w:rPr>
          <w:rFonts w:ascii="Arial" w:hAnsi="Arial" w:cs="Arial"/>
          <w:snapToGrid/>
          <w:sz w:val="20"/>
        </w:rPr>
        <w:t xml:space="preserve">elementary </w:t>
      </w:r>
      <w:proofErr w:type="gramStart"/>
      <w:r w:rsidRPr="00464B57">
        <w:rPr>
          <w:rFonts w:ascii="Arial" w:hAnsi="Arial" w:cs="Arial"/>
          <w:snapToGrid/>
          <w:sz w:val="20"/>
        </w:rPr>
        <w:t>functions</w:t>
      </w:r>
      <w:proofErr w:type="gramEnd"/>
      <w:r w:rsidRPr="00464B57">
        <w:rPr>
          <w:rFonts w:ascii="Arial" w:hAnsi="Arial" w:cs="Arial"/>
          <w:snapToGrid/>
          <w:sz w:val="20"/>
        </w:rPr>
        <w:t xml:space="preserve"> and graphs, including polynomial, </w:t>
      </w:r>
      <w:r>
        <w:rPr>
          <w:rFonts w:ascii="Arial" w:hAnsi="Arial" w:cs="Arial"/>
          <w:snapToGrid/>
          <w:sz w:val="20"/>
        </w:rPr>
        <w:t xml:space="preserve">rational, </w:t>
      </w:r>
      <w:r w:rsidRPr="00464B57">
        <w:rPr>
          <w:rFonts w:ascii="Arial" w:hAnsi="Arial" w:cs="Arial"/>
          <w:snapToGrid/>
          <w:sz w:val="20"/>
        </w:rPr>
        <w:t>exponential, and</w:t>
      </w:r>
      <w:r>
        <w:rPr>
          <w:rFonts w:ascii="Arial" w:hAnsi="Arial" w:cs="Arial"/>
          <w:snapToGrid/>
          <w:sz w:val="20"/>
        </w:rPr>
        <w:t xml:space="preserve"> </w:t>
      </w:r>
      <w:r w:rsidRPr="00464B57">
        <w:rPr>
          <w:rFonts w:ascii="Arial" w:hAnsi="Arial" w:cs="Arial"/>
          <w:snapToGrid/>
          <w:sz w:val="20"/>
        </w:rPr>
        <w:t>logarithmic functions</w:t>
      </w:r>
      <w:r w:rsidR="00DC0927">
        <w:rPr>
          <w:rFonts w:ascii="Arial" w:hAnsi="Arial" w:cs="Arial"/>
          <w:snapToGrid/>
          <w:sz w:val="20"/>
        </w:rPr>
        <w:t xml:space="preserve">. </w:t>
      </w:r>
      <w:r>
        <w:rPr>
          <w:rFonts w:ascii="Arial" w:hAnsi="Arial" w:cs="Arial"/>
          <w:snapToGrid/>
          <w:sz w:val="20"/>
        </w:rPr>
        <w:t xml:space="preserve">  For more detailed learning outcomes, click </w:t>
      </w:r>
      <w:hyperlink r:id="rId8" w:history="1">
        <w:r w:rsidRPr="00965F95">
          <w:rPr>
            <w:rStyle w:val="Hyperlink"/>
            <w:rFonts w:ascii="Arial" w:hAnsi="Arial" w:cs="Arial"/>
            <w:snapToGrid/>
            <w:sz w:val="20"/>
          </w:rPr>
          <w:t>here.</w:t>
        </w:r>
      </w:hyperlink>
      <w:r>
        <w:rPr>
          <w:rFonts w:ascii="Arial" w:hAnsi="Arial" w:cs="Arial"/>
          <w:snapToGrid/>
          <w:sz w:val="20"/>
        </w:rPr>
        <w:t xml:space="preserve"> </w:t>
      </w:r>
    </w:p>
    <w:p w14:paraId="1DF4E900" w14:textId="77777777" w:rsidR="00C02C57" w:rsidRPr="000E7CA8" w:rsidRDefault="00C02C57" w:rsidP="00C02C57">
      <w:pPr>
        <w:rPr>
          <w:rFonts w:ascii="Arial" w:hAnsi="Arial" w:cs="Arial"/>
          <w:sz w:val="20"/>
        </w:rPr>
      </w:pPr>
    </w:p>
    <w:p w14:paraId="579B69C8" w14:textId="77777777" w:rsidR="00E05330" w:rsidRPr="000E7CA8" w:rsidRDefault="008C707D" w:rsidP="00E05330">
      <w:pPr>
        <w:rPr>
          <w:rFonts w:ascii="Arial" w:hAnsi="Arial" w:cs="Arial"/>
          <w:sz w:val="20"/>
        </w:rPr>
      </w:pPr>
      <w:r>
        <w:rPr>
          <w:rFonts w:ascii="Arial" w:hAnsi="Arial" w:cs="Arial"/>
          <w:b/>
          <w:sz w:val="20"/>
        </w:rPr>
        <w:t>KENT CORE</w:t>
      </w:r>
      <w:r w:rsidR="00E05330" w:rsidRPr="000E7CA8">
        <w:rPr>
          <w:rFonts w:ascii="Arial" w:hAnsi="Arial" w:cs="Arial"/>
          <w:b/>
          <w:sz w:val="20"/>
        </w:rPr>
        <w:t xml:space="preserve"> REQUIREMENT: </w:t>
      </w:r>
      <w:r w:rsidR="00E05330" w:rsidRPr="000E7CA8">
        <w:rPr>
          <w:rFonts w:ascii="Arial" w:hAnsi="Arial" w:cs="Arial"/>
          <w:sz w:val="20"/>
        </w:rPr>
        <w:t xml:space="preserve">This </w:t>
      </w:r>
      <w:r>
        <w:rPr>
          <w:rFonts w:ascii="Arial" w:hAnsi="Arial" w:cs="Arial"/>
          <w:sz w:val="20"/>
        </w:rPr>
        <w:t>course may be used to satisfy the Kent Core Requirement.</w:t>
      </w:r>
      <w:r w:rsidR="00E05330" w:rsidRPr="000E7CA8">
        <w:rPr>
          <w:rFonts w:ascii="Arial" w:hAnsi="Arial" w:cs="Arial"/>
          <w:sz w:val="20"/>
        </w:rPr>
        <w:t xml:space="preserve"> </w:t>
      </w:r>
      <w:r w:rsidRPr="008C707D">
        <w:rPr>
          <w:rFonts w:ascii="Arial" w:hAnsi="Arial" w:cs="Arial"/>
          <w:sz w:val="20"/>
          <w:lang w:val="en"/>
        </w:rPr>
        <w:t xml:space="preserve">The Kent Core is the foundation of the university's mission to prepare students to live in today's complex, global society. It broadens intellectual perspectives, fosters ethical and humanitarian </w:t>
      </w:r>
      <w:proofErr w:type="gramStart"/>
      <w:r w:rsidRPr="008C707D">
        <w:rPr>
          <w:rFonts w:ascii="Arial" w:hAnsi="Arial" w:cs="Arial"/>
          <w:sz w:val="20"/>
          <w:lang w:val="en"/>
        </w:rPr>
        <w:t>values</w:t>
      </w:r>
      <w:proofErr w:type="gramEnd"/>
      <w:r w:rsidRPr="008C707D">
        <w:rPr>
          <w:rFonts w:ascii="Arial" w:hAnsi="Arial" w:cs="Arial"/>
          <w:sz w:val="20"/>
          <w:lang w:val="en"/>
        </w:rPr>
        <w:t xml:space="preserve"> and prepares students for responsible citizenship and productive careers. </w:t>
      </w:r>
    </w:p>
    <w:p w14:paraId="0036141F" w14:textId="77777777" w:rsidR="00E05330" w:rsidRPr="000E7CA8" w:rsidRDefault="00E05330" w:rsidP="00E05330">
      <w:pPr>
        <w:suppressAutoHyphens/>
        <w:rPr>
          <w:rFonts w:ascii="Arial" w:hAnsi="Arial" w:cs="Arial"/>
          <w:b/>
          <w:sz w:val="20"/>
        </w:rPr>
      </w:pPr>
    </w:p>
    <w:p w14:paraId="35AEA368" w14:textId="722E7249" w:rsidR="00E05330" w:rsidRPr="000E7CA8" w:rsidRDefault="00E05330" w:rsidP="00E05330">
      <w:pPr>
        <w:suppressAutoHyphens/>
        <w:rPr>
          <w:rFonts w:ascii="Arial" w:hAnsi="Arial" w:cs="Arial"/>
          <w:sz w:val="20"/>
        </w:rPr>
      </w:pPr>
      <w:r w:rsidRPr="000E7CA8">
        <w:rPr>
          <w:rFonts w:ascii="Arial" w:hAnsi="Arial" w:cs="Arial"/>
          <w:b/>
          <w:sz w:val="20"/>
        </w:rPr>
        <w:t xml:space="preserve">COURSE PREREQUISITE:  </w:t>
      </w:r>
      <w:r w:rsidRPr="000E7CA8">
        <w:rPr>
          <w:rFonts w:ascii="Arial" w:hAnsi="Arial" w:cs="Arial"/>
          <w:sz w:val="20"/>
        </w:rPr>
        <w:t xml:space="preserve">You are expected to have an appropriate placement score </w:t>
      </w:r>
      <w:r w:rsidR="00702ABA">
        <w:rPr>
          <w:rFonts w:ascii="Arial" w:hAnsi="Arial" w:cs="Arial"/>
          <w:sz w:val="20"/>
        </w:rPr>
        <w:t>on the university ALEKS placement assessment</w:t>
      </w:r>
      <w:r w:rsidRPr="000E7CA8">
        <w:rPr>
          <w:rFonts w:ascii="Arial" w:hAnsi="Arial" w:cs="Arial"/>
          <w:sz w:val="20"/>
        </w:rPr>
        <w:t>.  If you do not</w:t>
      </w:r>
      <w:r w:rsidR="00D40CD4">
        <w:rPr>
          <w:rFonts w:ascii="Arial" w:hAnsi="Arial" w:cs="Arial"/>
          <w:sz w:val="20"/>
        </w:rPr>
        <w:t xml:space="preserve">, </w:t>
      </w:r>
      <w:r w:rsidRPr="000E7CA8">
        <w:rPr>
          <w:rFonts w:ascii="Arial" w:hAnsi="Arial" w:cs="Arial"/>
          <w:sz w:val="20"/>
        </w:rPr>
        <w:t xml:space="preserve">the Registrar may de-register you from this course.    </w:t>
      </w:r>
    </w:p>
    <w:p w14:paraId="07BFA4D4" w14:textId="77777777" w:rsidR="00A679D4" w:rsidRDefault="00A679D4" w:rsidP="00A679D4">
      <w:pPr>
        <w:suppressAutoHyphens/>
        <w:rPr>
          <w:rFonts w:ascii="Arial" w:hAnsi="Arial" w:cs="Arial"/>
          <w:b/>
          <w:spacing w:val="-2"/>
          <w:sz w:val="20"/>
        </w:rPr>
      </w:pPr>
    </w:p>
    <w:p w14:paraId="5E2304EC" w14:textId="77777777" w:rsidR="00DF23F9" w:rsidRDefault="00DF23F9" w:rsidP="00DF23F9">
      <w:pPr>
        <w:suppressAutoHyphens/>
        <w:rPr>
          <w:rFonts w:ascii="Arial" w:hAnsi="Arial" w:cs="Arial"/>
          <w:b/>
          <w:sz w:val="20"/>
        </w:rPr>
      </w:pPr>
      <w:r>
        <w:rPr>
          <w:rFonts w:ascii="Arial" w:hAnsi="Arial" w:cs="Arial"/>
          <w:b/>
          <w:sz w:val="20"/>
        </w:rPr>
        <w:t>MATERIALS NEEDED:</w:t>
      </w:r>
    </w:p>
    <w:p w14:paraId="0080BC83" w14:textId="5E3647E3" w:rsidR="00DF23F9" w:rsidRDefault="00184757" w:rsidP="00184757">
      <w:pPr>
        <w:suppressAutoHyphens/>
        <w:ind w:left="720"/>
        <w:rPr>
          <w:rFonts w:ascii="Arial" w:hAnsi="Arial" w:cs="Arial"/>
          <w:spacing w:val="-2"/>
          <w:sz w:val="20"/>
        </w:rPr>
      </w:pPr>
      <w:r>
        <w:rPr>
          <w:rFonts w:ascii="Arial" w:hAnsi="Arial" w:cs="Arial"/>
          <w:b/>
          <w:bCs/>
          <w:sz w:val="20"/>
        </w:rPr>
        <w:t xml:space="preserve">TEXT:  </w:t>
      </w:r>
      <w:r>
        <w:rPr>
          <w:rFonts w:ascii="Arial" w:hAnsi="Arial" w:cs="Arial"/>
          <w:sz w:val="20"/>
        </w:rPr>
        <w:t>Carlson, M.,</w:t>
      </w:r>
      <w:r w:rsidR="00641C96" w:rsidRPr="00641C96">
        <w:rPr>
          <w:rFonts w:ascii="Arial" w:hAnsi="Arial" w:cs="Arial"/>
          <w:sz w:val="20"/>
        </w:rPr>
        <w:t xml:space="preserve"> </w:t>
      </w:r>
      <w:r w:rsidR="00641C96">
        <w:rPr>
          <w:rFonts w:ascii="Arial" w:hAnsi="Arial" w:cs="Arial"/>
          <w:sz w:val="20"/>
        </w:rPr>
        <w:t>O’Bryan, A.,</w:t>
      </w:r>
      <w:r>
        <w:rPr>
          <w:rFonts w:ascii="Arial" w:hAnsi="Arial" w:cs="Arial"/>
          <w:sz w:val="20"/>
        </w:rPr>
        <w:t xml:space="preserve"> Oehrtman, M.</w:t>
      </w:r>
      <w:r w:rsidR="00641C96">
        <w:rPr>
          <w:rFonts w:ascii="Arial" w:hAnsi="Arial" w:cs="Arial"/>
          <w:sz w:val="20"/>
        </w:rPr>
        <w:t xml:space="preserve"> &amp;</w:t>
      </w:r>
      <w:r>
        <w:rPr>
          <w:rFonts w:ascii="Arial" w:hAnsi="Arial" w:cs="Arial"/>
          <w:sz w:val="20"/>
        </w:rPr>
        <w:t xml:space="preserve"> Moore, K.</w:t>
      </w:r>
      <w:r w:rsidR="002B0FBD">
        <w:rPr>
          <w:rFonts w:ascii="Arial" w:hAnsi="Arial" w:cs="Arial"/>
          <w:sz w:val="20"/>
        </w:rPr>
        <w:t>,</w:t>
      </w:r>
      <w:r>
        <w:rPr>
          <w:rFonts w:ascii="Arial" w:hAnsi="Arial" w:cs="Arial"/>
          <w:sz w:val="20"/>
        </w:rPr>
        <w:t xml:space="preserve"> (20</w:t>
      </w:r>
      <w:r w:rsidR="002B0FBD">
        <w:rPr>
          <w:rFonts w:ascii="Arial" w:hAnsi="Arial" w:cs="Arial"/>
          <w:sz w:val="20"/>
        </w:rPr>
        <w:t>2</w:t>
      </w:r>
      <w:r w:rsidR="00641C96">
        <w:rPr>
          <w:rFonts w:ascii="Arial" w:hAnsi="Arial" w:cs="Arial"/>
          <w:sz w:val="20"/>
        </w:rPr>
        <w:t>2</w:t>
      </w:r>
      <w:r>
        <w:rPr>
          <w:rFonts w:ascii="Arial" w:hAnsi="Arial" w:cs="Arial"/>
          <w:sz w:val="20"/>
        </w:rPr>
        <w:t xml:space="preserve">). </w:t>
      </w:r>
      <w:r w:rsidRPr="00700584">
        <w:rPr>
          <w:rFonts w:ascii="Arial" w:hAnsi="Arial" w:cs="Arial"/>
          <w:b/>
          <w:bCs/>
          <w:i/>
          <w:iCs/>
          <w:sz w:val="20"/>
        </w:rPr>
        <w:t>P</w:t>
      </w:r>
      <w:r w:rsidR="00641C96">
        <w:rPr>
          <w:rFonts w:ascii="Arial" w:hAnsi="Arial" w:cs="Arial"/>
          <w:b/>
          <w:bCs/>
          <w:i/>
          <w:iCs/>
          <w:sz w:val="20"/>
        </w:rPr>
        <w:t>reCalculus, P</w:t>
      </w:r>
      <w:r w:rsidRPr="00700584">
        <w:rPr>
          <w:rFonts w:ascii="Arial" w:hAnsi="Arial" w:cs="Arial"/>
          <w:b/>
          <w:bCs/>
          <w:i/>
          <w:iCs/>
          <w:sz w:val="20"/>
        </w:rPr>
        <w:t xml:space="preserve">athways to Calculus, A Problem-Solving Approach.  Student Workbook, </w:t>
      </w:r>
      <w:r w:rsidR="00641C96">
        <w:rPr>
          <w:rFonts w:ascii="Arial" w:hAnsi="Arial" w:cs="Arial"/>
          <w:b/>
          <w:bCs/>
          <w:i/>
          <w:iCs/>
          <w:sz w:val="20"/>
        </w:rPr>
        <w:t>9</w:t>
      </w:r>
      <w:r w:rsidRPr="00700584">
        <w:rPr>
          <w:rFonts w:ascii="Arial" w:hAnsi="Arial" w:cs="Arial"/>
          <w:b/>
          <w:bCs/>
          <w:i/>
          <w:iCs/>
          <w:sz w:val="20"/>
          <w:vertAlign w:val="superscript"/>
        </w:rPr>
        <w:t>th</w:t>
      </w:r>
      <w:r w:rsidRPr="00700584">
        <w:rPr>
          <w:rFonts w:ascii="Arial" w:hAnsi="Arial" w:cs="Arial"/>
          <w:b/>
          <w:bCs/>
          <w:i/>
          <w:iCs/>
          <w:sz w:val="20"/>
        </w:rPr>
        <w:t xml:space="preserve"> edition. </w:t>
      </w:r>
      <w:r>
        <w:rPr>
          <w:rFonts w:ascii="Arial" w:hAnsi="Arial" w:cs="Arial"/>
          <w:b/>
          <w:bCs/>
          <w:i/>
          <w:iCs/>
          <w:sz w:val="20"/>
        </w:rPr>
        <w:t>  </w:t>
      </w:r>
      <w:r>
        <w:rPr>
          <w:rFonts w:ascii="Arial" w:hAnsi="Arial" w:cs="Arial"/>
          <w:spacing w:val="-2"/>
          <w:sz w:val="20"/>
        </w:rPr>
        <w:t xml:space="preserve">Published by </w:t>
      </w:r>
      <w:r w:rsidR="00641C96">
        <w:rPr>
          <w:rFonts w:ascii="Arial" w:hAnsi="Arial" w:cs="Arial"/>
          <w:spacing w:val="-2"/>
          <w:sz w:val="20"/>
        </w:rPr>
        <w:t>Great River Learning</w:t>
      </w:r>
      <w:r>
        <w:rPr>
          <w:rFonts w:ascii="Arial" w:hAnsi="Arial" w:cs="Arial"/>
          <w:spacing w:val="-2"/>
          <w:sz w:val="20"/>
        </w:rPr>
        <w:t xml:space="preserve"> and available</w:t>
      </w:r>
      <w:r w:rsidR="00D40781">
        <w:rPr>
          <w:rFonts w:ascii="Arial" w:hAnsi="Arial" w:cs="Arial"/>
          <w:spacing w:val="-2"/>
          <w:sz w:val="20"/>
        </w:rPr>
        <w:t xml:space="preserve"> at the KSU bookstore for </w:t>
      </w:r>
      <w:r w:rsidR="008C6C77">
        <w:rPr>
          <w:rFonts w:ascii="Arial" w:hAnsi="Arial" w:cs="Arial"/>
          <w:spacing w:val="-2"/>
          <w:sz w:val="20"/>
        </w:rPr>
        <w:t>$110.80</w:t>
      </w:r>
      <w:r>
        <w:rPr>
          <w:rFonts w:ascii="Arial" w:hAnsi="Arial" w:cs="Arial"/>
          <w:spacing w:val="-2"/>
          <w:sz w:val="20"/>
        </w:rPr>
        <w:t xml:space="preserve">.  With this workbook, you will have access to an online text and an online homework system.  Pages of the workbook will be checked and/or collected daily, so you need to bring the workbook with you to class EVERY CLASS DAY, beginning the first day of class. I don't believe this new </w:t>
      </w:r>
      <w:r w:rsidR="001B2B16">
        <w:rPr>
          <w:rFonts w:ascii="Arial" w:hAnsi="Arial" w:cs="Arial"/>
          <w:spacing w:val="-2"/>
          <w:sz w:val="20"/>
        </w:rPr>
        <w:t>9</w:t>
      </w:r>
      <w:proofErr w:type="gramStart"/>
      <w:r w:rsidR="001B2B16" w:rsidRPr="001B2B16">
        <w:rPr>
          <w:rFonts w:ascii="Arial" w:hAnsi="Arial" w:cs="Arial"/>
          <w:spacing w:val="-2"/>
          <w:sz w:val="20"/>
          <w:vertAlign w:val="superscript"/>
        </w:rPr>
        <w:t>th</w:t>
      </w:r>
      <w:r w:rsidR="001B2B16">
        <w:rPr>
          <w:rFonts w:ascii="Arial" w:hAnsi="Arial" w:cs="Arial"/>
          <w:spacing w:val="-2"/>
          <w:sz w:val="20"/>
        </w:rPr>
        <w:t xml:space="preserve"> </w:t>
      </w:r>
      <w:r>
        <w:rPr>
          <w:rFonts w:ascii="Arial" w:hAnsi="Arial" w:cs="Arial"/>
          <w:spacing w:val="-2"/>
          <w:sz w:val="20"/>
        </w:rPr>
        <w:t xml:space="preserve"> edition</w:t>
      </w:r>
      <w:proofErr w:type="gramEnd"/>
      <w:r>
        <w:rPr>
          <w:rFonts w:ascii="Arial" w:hAnsi="Arial" w:cs="Arial"/>
          <w:spacing w:val="-2"/>
          <w:sz w:val="20"/>
        </w:rPr>
        <w:t xml:space="preserve"> is available anywhere except at the bookstore.  Please </w:t>
      </w:r>
      <w:r>
        <w:rPr>
          <w:rStyle w:val="Strong"/>
          <w:rFonts w:ascii="Arial" w:hAnsi="Arial" w:cs="Arial"/>
          <w:spacing w:val="-2"/>
          <w:sz w:val="20"/>
        </w:rPr>
        <w:t>don't</w:t>
      </w:r>
      <w:r>
        <w:rPr>
          <w:rFonts w:ascii="Arial" w:hAnsi="Arial" w:cs="Arial"/>
          <w:spacing w:val="-2"/>
          <w:sz w:val="20"/>
        </w:rPr>
        <w:t xml:space="preserve"> purchase an earlier edition if you find it online.</w:t>
      </w:r>
    </w:p>
    <w:p w14:paraId="65CC9AD8" w14:textId="77777777" w:rsidR="001F1A11" w:rsidRDefault="001F1A11" w:rsidP="00DF23F9">
      <w:pPr>
        <w:suppressAutoHyphens/>
        <w:ind w:left="720"/>
        <w:rPr>
          <w:rFonts w:ascii="Arial" w:hAnsi="Arial" w:cs="Arial"/>
          <w:b/>
          <w:spacing w:val="-2"/>
          <w:sz w:val="20"/>
        </w:rPr>
      </w:pPr>
    </w:p>
    <w:p w14:paraId="2DFE7464" w14:textId="64BD6B52" w:rsidR="00E252FE" w:rsidRDefault="00E252FE" w:rsidP="00E252FE">
      <w:pPr>
        <w:suppressAutoHyphens/>
        <w:ind w:left="720"/>
        <w:rPr>
          <w:rFonts w:ascii="Arial" w:hAnsi="Arial" w:cs="Arial"/>
          <w:spacing w:val="-2"/>
          <w:sz w:val="20"/>
        </w:rPr>
      </w:pPr>
      <w:r w:rsidRPr="00024887">
        <w:rPr>
          <w:rFonts w:ascii="Arial" w:hAnsi="Arial" w:cs="Arial"/>
          <w:b/>
          <w:spacing w:val="-2"/>
          <w:sz w:val="20"/>
        </w:rPr>
        <w:t>CALCULATOR:</w:t>
      </w:r>
      <w:r w:rsidRPr="00F46124">
        <w:rPr>
          <w:rFonts w:ascii="Arial" w:hAnsi="Arial" w:cs="Arial"/>
          <w:b/>
          <w:spacing w:val="-2"/>
          <w:sz w:val="20"/>
        </w:rPr>
        <w:t xml:space="preserve"> </w:t>
      </w:r>
      <w:r w:rsidRPr="00F46124">
        <w:rPr>
          <w:rFonts w:ascii="Arial" w:hAnsi="Arial" w:cs="Arial"/>
          <w:spacing w:val="-2"/>
          <w:sz w:val="20"/>
        </w:rPr>
        <w:t xml:space="preserve">  </w:t>
      </w:r>
      <w:r>
        <w:rPr>
          <w:rFonts w:ascii="Arial" w:hAnsi="Arial" w:cs="Arial"/>
          <w:spacing w:val="-2"/>
          <w:sz w:val="20"/>
        </w:rPr>
        <w:t>A</w:t>
      </w:r>
      <w:r w:rsidRPr="00F46124">
        <w:rPr>
          <w:rFonts w:ascii="Arial" w:hAnsi="Arial" w:cs="Arial"/>
          <w:spacing w:val="-2"/>
          <w:sz w:val="20"/>
        </w:rPr>
        <w:t xml:space="preserve"> </w:t>
      </w:r>
      <w:r w:rsidRPr="006B0220">
        <w:rPr>
          <w:rFonts w:ascii="Arial" w:hAnsi="Arial" w:cs="Arial"/>
          <w:b/>
          <w:spacing w:val="-2"/>
          <w:sz w:val="20"/>
        </w:rPr>
        <w:t xml:space="preserve">graphing calculator </w:t>
      </w:r>
      <w:r w:rsidRPr="00F46124">
        <w:rPr>
          <w:rFonts w:ascii="Arial" w:hAnsi="Arial" w:cs="Arial"/>
          <w:spacing w:val="-2"/>
          <w:sz w:val="20"/>
        </w:rPr>
        <w:t>for class activities and homework assignments</w:t>
      </w:r>
      <w:r w:rsidR="000E758B">
        <w:rPr>
          <w:rFonts w:ascii="Arial" w:hAnsi="Arial" w:cs="Arial"/>
          <w:spacing w:val="-2"/>
          <w:sz w:val="20"/>
        </w:rPr>
        <w:t xml:space="preserve"> is highly recommended.  </w:t>
      </w:r>
      <w:r>
        <w:rPr>
          <w:rFonts w:ascii="Arial" w:hAnsi="Arial" w:cs="Arial"/>
          <w:spacing w:val="-2"/>
          <w:sz w:val="20"/>
        </w:rPr>
        <w:t>If you don’t have one, you might consider borrowing one</w:t>
      </w:r>
      <w:r w:rsidR="00CA5A47">
        <w:rPr>
          <w:rFonts w:ascii="Arial" w:hAnsi="Arial" w:cs="Arial"/>
          <w:spacing w:val="-2"/>
          <w:sz w:val="20"/>
        </w:rPr>
        <w:t xml:space="preserve">.  You may use the software, </w:t>
      </w:r>
      <w:hyperlink r:id="rId9" w:history="1">
        <w:r w:rsidR="00CA5A47" w:rsidRPr="00085D89">
          <w:rPr>
            <w:rStyle w:val="Hyperlink"/>
            <w:rFonts w:ascii="Arial" w:hAnsi="Arial" w:cs="Arial"/>
            <w:spacing w:val="-2"/>
            <w:sz w:val="20"/>
          </w:rPr>
          <w:t>Desmos</w:t>
        </w:r>
      </w:hyperlink>
      <w:r w:rsidR="00CA5A47">
        <w:rPr>
          <w:rFonts w:ascii="Arial" w:hAnsi="Arial" w:cs="Arial"/>
          <w:spacing w:val="-2"/>
          <w:sz w:val="20"/>
        </w:rPr>
        <w:t xml:space="preserve">, for homework and activities, but access to the site will not be allowed during exams. </w:t>
      </w:r>
      <w:r w:rsidR="000E758B">
        <w:rPr>
          <w:rFonts w:ascii="Arial" w:hAnsi="Arial" w:cs="Arial"/>
          <w:spacing w:val="-2"/>
          <w:sz w:val="20"/>
        </w:rPr>
        <w:t xml:space="preserve">  </w:t>
      </w:r>
      <w:r w:rsidRPr="00F46124">
        <w:rPr>
          <w:rFonts w:ascii="Arial" w:hAnsi="Arial" w:cs="Arial"/>
          <w:spacing w:val="-2"/>
          <w:sz w:val="20"/>
        </w:rPr>
        <w:t xml:space="preserve">Please bring the calculator to class </w:t>
      </w:r>
      <w:r w:rsidRPr="00F46124">
        <w:rPr>
          <w:rFonts w:ascii="Arial" w:hAnsi="Arial" w:cs="Arial"/>
          <w:b/>
          <w:i/>
          <w:spacing w:val="-2"/>
          <w:sz w:val="20"/>
        </w:rPr>
        <w:t>every day.</w:t>
      </w:r>
      <w:r w:rsidRPr="00F46124">
        <w:rPr>
          <w:rFonts w:ascii="Arial" w:hAnsi="Arial" w:cs="Arial"/>
          <w:spacing w:val="-2"/>
          <w:sz w:val="20"/>
        </w:rPr>
        <w:t xml:space="preserve"> </w:t>
      </w:r>
      <w:r w:rsidR="00DF761B">
        <w:rPr>
          <w:rFonts w:ascii="Arial" w:hAnsi="Arial" w:cs="Arial"/>
          <w:spacing w:val="-2"/>
          <w:sz w:val="20"/>
        </w:rPr>
        <w:t xml:space="preserve">  </w:t>
      </w:r>
    </w:p>
    <w:p w14:paraId="15C3FA18" w14:textId="77777777" w:rsidR="00E252FE" w:rsidRPr="00F52832" w:rsidRDefault="00E252FE" w:rsidP="00E252FE">
      <w:pPr>
        <w:suppressAutoHyphens/>
        <w:ind w:left="720"/>
        <w:rPr>
          <w:rFonts w:ascii="Arial" w:hAnsi="Arial" w:cs="Arial"/>
          <w:b/>
          <w:spacing w:val="-2"/>
          <w:sz w:val="20"/>
        </w:rPr>
      </w:pPr>
      <w:r>
        <w:rPr>
          <w:rFonts w:ascii="Arial" w:hAnsi="Arial" w:cs="Arial"/>
          <w:spacing w:val="-2"/>
          <w:sz w:val="20"/>
        </w:rPr>
        <w:t xml:space="preserve">    </w:t>
      </w:r>
    </w:p>
    <w:p w14:paraId="1A5E356D" w14:textId="77777777" w:rsidR="00E252FE" w:rsidRPr="00F52832" w:rsidRDefault="00E252FE" w:rsidP="00E252FE">
      <w:pPr>
        <w:suppressAutoHyphens/>
        <w:ind w:firstLine="720"/>
        <w:rPr>
          <w:rFonts w:ascii="Arial" w:hAnsi="Arial" w:cs="Arial"/>
          <w:b/>
          <w:spacing w:val="-2"/>
          <w:sz w:val="20"/>
        </w:rPr>
      </w:pPr>
      <w:r w:rsidRPr="00F46124">
        <w:rPr>
          <w:rFonts w:ascii="Arial" w:hAnsi="Arial" w:cs="Arial"/>
          <w:spacing w:val="-2"/>
          <w:sz w:val="20"/>
        </w:rPr>
        <w:t xml:space="preserve">I will be using a TI*84 plus for in-class </w:t>
      </w:r>
      <w:proofErr w:type="gramStart"/>
      <w:r w:rsidRPr="00F46124">
        <w:rPr>
          <w:rFonts w:ascii="Arial" w:hAnsi="Arial" w:cs="Arial"/>
          <w:spacing w:val="-2"/>
          <w:sz w:val="20"/>
        </w:rPr>
        <w:t>demonstrations</w:t>
      </w:r>
      <w:proofErr w:type="gramEnd"/>
    </w:p>
    <w:p w14:paraId="2B344DBF" w14:textId="77777777" w:rsidR="00832682" w:rsidRPr="001500F7" w:rsidRDefault="00832682" w:rsidP="00832682">
      <w:pPr>
        <w:rPr>
          <w:vertAlign w:val="subscript"/>
        </w:rPr>
      </w:pPr>
    </w:p>
    <w:p w14:paraId="1097663E" w14:textId="372978FA" w:rsidR="00DF23F9" w:rsidRDefault="00DF23F9" w:rsidP="00DF23F9">
      <w:pPr>
        <w:pStyle w:val="Quote"/>
        <w:rPr>
          <w:rFonts w:ascii="Arial" w:hAnsi="Arial" w:cs="Arial"/>
          <w:b/>
          <w:i w:val="0"/>
          <w:sz w:val="20"/>
        </w:rPr>
      </w:pPr>
      <w:r>
        <w:rPr>
          <w:rFonts w:ascii="Arial" w:hAnsi="Arial" w:cs="Arial"/>
          <w:b/>
          <w:i w:val="0"/>
          <w:sz w:val="20"/>
        </w:rPr>
        <w:t>ESSENTIAL WEBSITES:</w:t>
      </w:r>
    </w:p>
    <w:p w14:paraId="4D12D40E" w14:textId="77777777" w:rsidR="00F70165" w:rsidRPr="00F70165" w:rsidRDefault="00F70165" w:rsidP="00F70165"/>
    <w:p w14:paraId="5ECF10CA" w14:textId="466CAD8B" w:rsidR="002E54DC" w:rsidRDefault="002E54DC" w:rsidP="002E54DC">
      <w:pPr>
        <w:suppressAutoHyphens/>
        <w:ind w:left="720"/>
        <w:rPr>
          <w:rFonts w:ascii="Arial" w:hAnsi="Arial" w:cs="Arial"/>
          <w:spacing w:val="-2"/>
          <w:sz w:val="20"/>
        </w:rPr>
      </w:pPr>
      <w:r w:rsidRPr="00F70165">
        <w:rPr>
          <w:rFonts w:ascii="Arial" w:hAnsi="Arial" w:cs="Arial"/>
          <w:b/>
          <w:spacing w:val="-2"/>
          <w:sz w:val="20"/>
        </w:rPr>
        <w:t xml:space="preserve">CANVAS:  </w:t>
      </w:r>
      <w:r w:rsidRPr="00396338">
        <w:rPr>
          <w:rFonts w:ascii="Arial" w:hAnsi="Arial" w:cs="Arial"/>
          <w:bCs/>
          <w:spacing w:val="-2"/>
          <w:sz w:val="20"/>
        </w:rPr>
        <w:t>You can access our</w:t>
      </w:r>
      <w:r>
        <w:rPr>
          <w:rFonts w:ascii="Arial" w:hAnsi="Arial" w:cs="Arial"/>
          <w:b/>
          <w:spacing w:val="-2"/>
          <w:sz w:val="20"/>
        </w:rPr>
        <w:t xml:space="preserve"> </w:t>
      </w:r>
      <w:r w:rsidRPr="00F70165">
        <w:rPr>
          <w:rFonts w:ascii="Arial" w:hAnsi="Arial" w:cs="Arial"/>
          <w:spacing w:val="-2"/>
          <w:sz w:val="20"/>
        </w:rPr>
        <w:t xml:space="preserve">Canvas </w:t>
      </w:r>
      <w:r>
        <w:rPr>
          <w:rFonts w:ascii="Arial" w:hAnsi="Arial" w:cs="Arial"/>
          <w:spacing w:val="-2"/>
          <w:sz w:val="20"/>
        </w:rPr>
        <w:t xml:space="preserve">course via Flashline. It includes a direct link to our Pathways course materials, important course documents (syllabus, daily schedule, exam dates), information about tutoring and other resources, supplementary course materials, and access to online exams. </w:t>
      </w:r>
    </w:p>
    <w:p w14:paraId="524A8383" w14:textId="77777777" w:rsidR="002E54DC" w:rsidRPr="00F70165" w:rsidRDefault="002E54DC" w:rsidP="002E54DC">
      <w:pPr>
        <w:suppressAutoHyphens/>
        <w:ind w:left="720"/>
        <w:rPr>
          <w:rFonts w:ascii="Arial" w:hAnsi="Arial" w:cs="Arial"/>
          <w:b/>
          <w:spacing w:val="-2"/>
          <w:sz w:val="20"/>
        </w:rPr>
      </w:pPr>
    </w:p>
    <w:p w14:paraId="487BA64A" w14:textId="65F82504" w:rsidR="00DF23F9" w:rsidRPr="00F70165" w:rsidRDefault="00EC75DF" w:rsidP="00F70165">
      <w:pPr>
        <w:suppressAutoHyphens/>
        <w:ind w:left="720"/>
        <w:rPr>
          <w:rFonts w:ascii="Arial" w:hAnsi="Arial" w:cs="Arial"/>
          <w:spacing w:val="-2"/>
          <w:sz w:val="20"/>
        </w:rPr>
      </w:pPr>
      <w:r>
        <w:rPr>
          <w:rFonts w:ascii="Arial" w:hAnsi="Arial" w:cs="Arial"/>
          <w:b/>
          <w:snapToGrid/>
          <w:sz w:val="20"/>
        </w:rPr>
        <w:t>GREAT RIVER LEARNING</w:t>
      </w:r>
      <w:r w:rsidR="00DF23F9" w:rsidRPr="00E33C6C">
        <w:rPr>
          <w:rFonts w:ascii="Arial" w:hAnsi="Arial" w:cs="Arial"/>
          <w:b/>
          <w:snapToGrid/>
          <w:sz w:val="20"/>
        </w:rPr>
        <w:t>:</w:t>
      </w:r>
      <w:r w:rsidR="00DF23F9" w:rsidRPr="00E33C6C">
        <w:rPr>
          <w:rFonts w:ascii="Arial" w:hAnsi="Arial" w:cs="Arial"/>
          <w:snapToGrid/>
          <w:sz w:val="20"/>
        </w:rPr>
        <w:t xml:space="preserve">  Buying the workbook gives you access to the </w:t>
      </w:r>
      <w:r w:rsidR="00DF23F9" w:rsidRPr="00E33C6C">
        <w:rPr>
          <w:rFonts w:ascii="Arial" w:hAnsi="Arial" w:cs="Arial"/>
          <w:b/>
          <w:snapToGrid/>
          <w:sz w:val="20"/>
        </w:rPr>
        <w:t>online text</w:t>
      </w:r>
      <w:r w:rsidR="00DF23F9" w:rsidRPr="00E33C6C">
        <w:rPr>
          <w:rFonts w:ascii="Arial" w:hAnsi="Arial" w:cs="Arial"/>
          <w:snapToGrid/>
          <w:sz w:val="20"/>
        </w:rPr>
        <w:t xml:space="preserve"> at the website </w:t>
      </w:r>
      <w:hyperlink r:id="rId10" w:history="1">
        <w:r w:rsidRPr="003C0D89">
          <w:rPr>
            <w:rStyle w:val="Hyperlink"/>
            <w:rFonts w:ascii="Arial" w:hAnsi="Arial" w:cs="Arial"/>
            <w:snapToGrid/>
            <w:sz w:val="20"/>
          </w:rPr>
          <w:t>https://www.GRLcontent.com</w:t>
        </w:r>
      </w:hyperlink>
      <w:r w:rsidR="00771E45">
        <w:rPr>
          <w:rFonts w:ascii="Arial" w:hAnsi="Arial" w:cs="Arial"/>
          <w:snapToGrid/>
          <w:sz w:val="20"/>
        </w:rPr>
        <w:t xml:space="preserve"> </w:t>
      </w:r>
      <w:r>
        <w:rPr>
          <w:rFonts w:ascii="Arial" w:hAnsi="Arial" w:cs="Arial"/>
          <w:snapToGrid/>
          <w:sz w:val="20"/>
        </w:rPr>
        <w:t xml:space="preserve">. </w:t>
      </w:r>
      <w:r w:rsidR="00DF23F9" w:rsidRPr="00E33C6C">
        <w:rPr>
          <w:rFonts w:ascii="Arial" w:hAnsi="Arial" w:cs="Arial"/>
          <w:snapToGrid/>
          <w:sz w:val="20"/>
        </w:rPr>
        <w:t xml:space="preserve">The </w:t>
      </w:r>
      <w:r>
        <w:rPr>
          <w:rFonts w:ascii="Arial" w:hAnsi="Arial" w:cs="Arial"/>
          <w:snapToGrid/>
          <w:sz w:val="20"/>
        </w:rPr>
        <w:t xml:space="preserve">website includes the e-text, </w:t>
      </w:r>
      <w:r w:rsidR="001B5B2D">
        <w:rPr>
          <w:rFonts w:ascii="Arial" w:hAnsi="Arial" w:cs="Arial"/>
          <w:snapToGrid/>
          <w:sz w:val="20"/>
        </w:rPr>
        <w:t xml:space="preserve">an interactive content overview, review questions, flash cards, and capstone questions, which are great for reviewing for an exam.   The e-book contains </w:t>
      </w:r>
      <w:r>
        <w:rPr>
          <w:rFonts w:ascii="Arial" w:hAnsi="Arial" w:cs="Arial"/>
          <w:snapToGrid/>
          <w:sz w:val="20"/>
        </w:rPr>
        <w:t>videos</w:t>
      </w:r>
      <w:r w:rsidR="001B5B2D">
        <w:rPr>
          <w:rFonts w:ascii="Arial" w:hAnsi="Arial" w:cs="Arial"/>
          <w:snapToGrid/>
          <w:sz w:val="20"/>
        </w:rPr>
        <w:t xml:space="preserve"> and animations, </w:t>
      </w:r>
      <w:r w:rsidR="001E744E">
        <w:rPr>
          <w:rFonts w:ascii="Arial" w:hAnsi="Arial" w:cs="Arial"/>
          <w:snapToGrid/>
          <w:sz w:val="20"/>
        </w:rPr>
        <w:t xml:space="preserve">which you may find helpful. </w:t>
      </w:r>
    </w:p>
    <w:p w14:paraId="4AA74B02" w14:textId="77777777" w:rsidR="00DF23F9" w:rsidRDefault="00DF23F9" w:rsidP="00DF23F9">
      <w:pPr>
        <w:pStyle w:val="Quote"/>
        <w:rPr>
          <w:rFonts w:ascii="Arial" w:hAnsi="Arial" w:cs="Arial"/>
          <w:b/>
          <w:i w:val="0"/>
          <w:sz w:val="20"/>
        </w:rPr>
      </w:pPr>
    </w:p>
    <w:p w14:paraId="0EF57BAC" w14:textId="3A2E5603" w:rsidR="00DF23F9" w:rsidRPr="001E744E" w:rsidRDefault="00DF23F9" w:rsidP="00DF23F9">
      <w:pPr>
        <w:pStyle w:val="Quote"/>
        <w:ind w:left="720"/>
        <w:rPr>
          <w:rFonts w:ascii="Arial" w:hAnsi="Arial" w:cs="Arial"/>
          <w:i w:val="0"/>
          <w:iCs w:val="0"/>
          <w:color w:val="auto"/>
          <w:sz w:val="20"/>
        </w:rPr>
      </w:pPr>
      <w:r w:rsidRPr="009F345A">
        <w:rPr>
          <w:rFonts w:ascii="Arial" w:hAnsi="Arial" w:cs="Arial"/>
          <w:b/>
          <w:i w:val="0"/>
          <w:sz w:val="20"/>
        </w:rPr>
        <w:t>I</w:t>
      </w:r>
      <w:r>
        <w:rPr>
          <w:rFonts w:ascii="Arial" w:hAnsi="Arial" w:cs="Arial"/>
          <w:b/>
          <w:i w:val="0"/>
          <w:sz w:val="20"/>
        </w:rPr>
        <w:t>MATH</w:t>
      </w:r>
      <w:r w:rsidRPr="009F345A">
        <w:rPr>
          <w:rFonts w:ascii="Arial" w:hAnsi="Arial" w:cs="Arial"/>
          <w:b/>
          <w:i w:val="0"/>
          <w:sz w:val="20"/>
        </w:rPr>
        <w:t>AS homework site</w:t>
      </w:r>
      <w:r w:rsidRPr="009F345A">
        <w:rPr>
          <w:rFonts w:ascii="Arial" w:hAnsi="Arial" w:cs="Arial"/>
          <w:i w:val="0"/>
          <w:sz w:val="20"/>
        </w:rPr>
        <w:t>:</w:t>
      </w:r>
      <w:r w:rsidRPr="009F345A">
        <w:rPr>
          <w:rFonts w:ascii="Arial" w:hAnsi="Arial" w:cs="Arial"/>
          <w:sz w:val="20"/>
        </w:rPr>
        <w:t xml:space="preserve">  </w:t>
      </w:r>
      <w:r w:rsidRPr="00867DA3">
        <w:rPr>
          <w:rFonts w:ascii="Arial" w:hAnsi="Arial" w:cs="Arial"/>
          <w:i w:val="0"/>
          <w:sz w:val="20"/>
        </w:rPr>
        <w:t xml:space="preserve">Homework will be completed on the software that accompanies the text. </w:t>
      </w:r>
      <w:r w:rsidR="008F22C1">
        <w:rPr>
          <w:rFonts w:ascii="Arial" w:hAnsi="Arial" w:cs="Arial"/>
          <w:i w:val="0"/>
          <w:sz w:val="20"/>
        </w:rPr>
        <w:t xml:space="preserve"> When you register on the </w:t>
      </w:r>
      <w:r w:rsidR="0079694C">
        <w:rPr>
          <w:rFonts w:ascii="Arial" w:hAnsi="Arial" w:cs="Arial"/>
          <w:i w:val="0"/>
          <w:sz w:val="20"/>
        </w:rPr>
        <w:t>Great River web</w:t>
      </w:r>
      <w:r w:rsidR="008F22C1">
        <w:rPr>
          <w:rFonts w:ascii="Arial" w:hAnsi="Arial" w:cs="Arial"/>
          <w:i w:val="0"/>
          <w:sz w:val="20"/>
        </w:rPr>
        <w:t xml:space="preserve">site, you will automatically have an account created on IMathAS.   </w:t>
      </w:r>
    </w:p>
    <w:p w14:paraId="7A963731" w14:textId="77777777" w:rsidR="001C6391" w:rsidRDefault="001C6391" w:rsidP="001C6391"/>
    <w:p w14:paraId="3361548D" w14:textId="2BCC20B2" w:rsidR="000E7B87" w:rsidRPr="009F345A" w:rsidRDefault="000E7B87" w:rsidP="000E7B87">
      <w:pPr>
        <w:suppressAutoHyphens/>
        <w:rPr>
          <w:rFonts w:ascii="Arial" w:hAnsi="Arial" w:cs="Arial"/>
          <w:sz w:val="20"/>
        </w:rPr>
      </w:pPr>
      <w:r>
        <w:rPr>
          <w:rFonts w:ascii="Arial" w:hAnsi="Arial" w:cs="Arial"/>
          <w:b/>
          <w:sz w:val="20"/>
        </w:rPr>
        <w:t xml:space="preserve">ATTENDANCE:  </w:t>
      </w:r>
      <w:r w:rsidRPr="009F345A">
        <w:rPr>
          <w:rFonts w:ascii="Arial" w:hAnsi="Arial" w:cs="Arial"/>
          <w:sz w:val="20"/>
        </w:rPr>
        <w:t xml:space="preserve">You are expected to attend every class session.  If you miss a class due to unforeseen circumstances, it is your responsibility to obtain notes from another class member and complete assignments in a timely manner. Acceptable reasons for missing class include </w:t>
      </w:r>
      <w:r w:rsidRPr="009F345A">
        <w:rPr>
          <w:rFonts w:ascii="Arial" w:hAnsi="Arial" w:cs="Arial"/>
          <w:color w:val="000000"/>
          <w:sz w:val="20"/>
          <w:lang w:val="en"/>
        </w:rPr>
        <w:t xml:space="preserve">illness and injury (with documentation), disability-related concerns, military service, death in the immediate family, religious observance, academic field trips, and participation in an approved </w:t>
      </w:r>
      <w:r>
        <w:rPr>
          <w:rFonts w:ascii="Arial" w:hAnsi="Arial" w:cs="Arial"/>
          <w:color w:val="000000"/>
          <w:sz w:val="20"/>
          <w:lang w:val="en"/>
        </w:rPr>
        <w:t xml:space="preserve">university-sponsored </w:t>
      </w:r>
      <w:r w:rsidRPr="009F345A">
        <w:rPr>
          <w:rFonts w:ascii="Arial" w:hAnsi="Arial" w:cs="Arial"/>
          <w:color w:val="000000"/>
          <w:sz w:val="20"/>
          <w:lang w:val="en"/>
        </w:rPr>
        <w:t xml:space="preserve">concert or athletic event.  Absences for these reasons are considered “excused.”   </w:t>
      </w:r>
      <w:r w:rsidRPr="009F345A">
        <w:rPr>
          <w:rFonts w:ascii="Arial" w:hAnsi="Arial" w:cs="Arial"/>
          <w:sz w:val="20"/>
        </w:rPr>
        <w:t xml:space="preserve">Please notify </w:t>
      </w:r>
      <w:r w:rsidR="00362F63" w:rsidRPr="009F345A">
        <w:rPr>
          <w:rFonts w:ascii="Arial" w:hAnsi="Arial" w:cs="Arial"/>
          <w:sz w:val="20"/>
        </w:rPr>
        <w:t>me</w:t>
      </w:r>
      <w:r w:rsidRPr="009F345A">
        <w:rPr>
          <w:rFonts w:ascii="Arial" w:hAnsi="Arial" w:cs="Arial"/>
          <w:sz w:val="20"/>
        </w:rPr>
        <w:t xml:space="preserve"> in </w:t>
      </w:r>
      <w:proofErr w:type="gramStart"/>
      <w:r w:rsidRPr="009F345A">
        <w:rPr>
          <w:rFonts w:ascii="Arial" w:hAnsi="Arial" w:cs="Arial"/>
          <w:sz w:val="20"/>
        </w:rPr>
        <w:t>advance</w:t>
      </w:r>
      <w:proofErr w:type="gramEnd"/>
      <w:r w:rsidRPr="009F345A">
        <w:rPr>
          <w:rFonts w:ascii="Arial" w:hAnsi="Arial" w:cs="Arial"/>
          <w:sz w:val="20"/>
        </w:rPr>
        <w:t xml:space="preserve"> if at all possible, if you need to miss class.  I do not allow make-up quizzes for unexcused absences.</w:t>
      </w:r>
    </w:p>
    <w:p w14:paraId="27C4EB40" w14:textId="77777777" w:rsidR="00753A7E" w:rsidRDefault="00753A7E" w:rsidP="006E49F3">
      <w:pPr>
        <w:suppressAutoHyphens/>
        <w:rPr>
          <w:rFonts w:ascii="Arial" w:hAnsi="Arial" w:cs="Arial"/>
          <w:b/>
          <w:sz w:val="20"/>
        </w:rPr>
      </w:pPr>
    </w:p>
    <w:p w14:paraId="4881BF01" w14:textId="77777777" w:rsidR="00D56B0D" w:rsidRDefault="00D56B0D" w:rsidP="006E49F3">
      <w:pPr>
        <w:suppressAutoHyphens/>
        <w:rPr>
          <w:rFonts w:ascii="Arial" w:hAnsi="Arial" w:cs="Arial"/>
          <w:b/>
          <w:sz w:val="20"/>
        </w:rPr>
      </w:pPr>
    </w:p>
    <w:p w14:paraId="34897184" w14:textId="29D4BD3B" w:rsidR="005B401B" w:rsidRPr="005B401B" w:rsidRDefault="005B401B" w:rsidP="006E49F3">
      <w:pPr>
        <w:suppressAutoHyphens/>
        <w:rPr>
          <w:rFonts w:ascii="Arial" w:hAnsi="Arial" w:cs="Arial"/>
          <w:sz w:val="20"/>
        </w:rPr>
      </w:pPr>
      <w:r w:rsidRPr="00A72204">
        <w:rPr>
          <w:rFonts w:ascii="Arial" w:hAnsi="Arial" w:cs="Arial"/>
          <w:b/>
          <w:sz w:val="20"/>
        </w:rPr>
        <w:lastRenderedPageBreak/>
        <w:t>FLIPPED PEDAGOGY</w:t>
      </w:r>
      <w:r w:rsidRPr="00DF23F9">
        <w:rPr>
          <w:rFonts w:ascii="Arial" w:hAnsi="Arial" w:cs="Arial"/>
          <w:b/>
          <w:sz w:val="20"/>
        </w:rPr>
        <w:t>.</w:t>
      </w:r>
      <w:r w:rsidRPr="005B401B">
        <w:rPr>
          <w:rFonts w:ascii="Arial" w:hAnsi="Arial" w:cs="Arial"/>
          <w:sz w:val="20"/>
        </w:rPr>
        <w:t xml:space="preserve">  </w:t>
      </w:r>
      <w:r w:rsidR="00F70165">
        <w:rPr>
          <w:rFonts w:ascii="Arial" w:hAnsi="Arial" w:cs="Arial"/>
          <w:sz w:val="20"/>
        </w:rPr>
        <w:t xml:space="preserve">This course has a significant pre-class online lesson component.   Expect to spend </w:t>
      </w:r>
      <w:r w:rsidR="000A2D53">
        <w:rPr>
          <w:rFonts w:ascii="Arial" w:hAnsi="Arial" w:cs="Arial"/>
          <w:sz w:val="20"/>
        </w:rPr>
        <w:t xml:space="preserve">about 20 </w:t>
      </w:r>
      <w:r w:rsidR="00F70165">
        <w:rPr>
          <w:rFonts w:ascii="Arial" w:hAnsi="Arial" w:cs="Arial"/>
          <w:sz w:val="20"/>
        </w:rPr>
        <w:t xml:space="preserve">minutes working through the </w:t>
      </w:r>
      <w:r w:rsidR="00587F74">
        <w:rPr>
          <w:rFonts w:ascii="Arial" w:hAnsi="Arial" w:cs="Arial"/>
          <w:sz w:val="20"/>
        </w:rPr>
        <w:t>iMathAS</w:t>
      </w:r>
      <w:r w:rsidR="00F70165">
        <w:rPr>
          <w:rFonts w:ascii="Arial" w:hAnsi="Arial" w:cs="Arial"/>
          <w:sz w:val="20"/>
        </w:rPr>
        <w:t xml:space="preserve"> </w:t>
      </w:r>
      <w:r w:rsidR="005D1DBD">
        <w:rPr>
          <w:rFonts w:ascii="Arial" w:hAnsi="Arial" w:cs="Arial"/>
          <w:sz w:val="20"/>
        </w:rPr>
        <w:t>“Pre-</w:t>
      </w:r>
      <w:proofErr w:type="gramStart"/>
      <w:r w:rsidR="005D1DBD">
        <w:rPr>
          <w:rFonts w:ascii="Arial" w:hAnsi="Arial" w:cs="Arial"/>
          <w:sz w:val="20"/>
        </w:rPr>
        <w:t>Class</w:t>
      </w:r>
      <w:r w:rsidR="00587F74">
        <w:rPr>
          <w:rFonts w:ascii="Arial" w:hAnsi="Arial" w:cs="Arial"/>
          <w:sz w:val="20"/>
        </w:rPr>
        <w:t>”  l</w:t>
      </w:r>
      <w:r w:rsidR="00F70165">
        <w:rPr>
          <w:rFonts w:ascii="Arial" w:hAnsi="Arial" w:cs="Arial"/>
          <w:sz w:val="20"/>
        </w:rPr>
        <w:t>esson</w:t>
      </w:r>
      <w:proofErr w:type="gramEnd"/>
      <w:r w:rsidR="00F70165">
        <w:rPr>
          <w:rFonts w:ascii="Arial" w:hAnsi="Arial" w:cs="Arial"/>
          <w:sz w:val="20"/>
        </w:rPr>
        <w:t xml:space="preserve"> before the next class.   These lessons are interactive and will prepare you for group work sessions during class.  These lessons count for points and are due by class time the day of class.  NO LATE PASSES are available with these</w:t>
      </w:r>
      <w:r w:rsidR="00A77B27">
        <w:rPr>
          <w:rFonts w:ascii="Arial" w:hAnsi="Arial" w:cs="Arial"/>
          <w:sz w:val="20"/>
        </w:rPr>
        <w:t>.</w:t>
      </w:r>
      <w:r w:rsidR="006E0A98">
        <w:rPr>
          <w:rFonts w:ascii="Arial" w:hAnsi="Arial" w:cs="Arial"/>
          <w:sz w:val="20"/>
        </w:rPr>
        <w:t xml:space="preserve">  </w:t>
      </w:r>
      <w:r w:rsidRPr="005B401B">
        <w:rPr>
          <w:rFonts w:ascii="Arial" w:hAnsi="Arial" w:cs="Arial"/>
          <w:sz w:val="20"/>
        </w:rPr>
        <w:t xml:space="preserve">Class time will be spent working on problems, experiments, and engaging activities either in a group or individually.  We hope this course organization will help you “learn by doing” and develop a strong understanding of </w:t>
      </w:r>
      <w:r>
        <w:rPr>
          <w:rFonts w:ascii="Arial" w:hAnsi="Arial" w:cs="Arial"/>
          <w:sz w:val="20"/>
        </w:rPr>
        <w:t>algebraic</w:t>
      </w:r>
      <w:r w:rsidRPr="005B401B">
        <w:rPr>
          <w:rFonts w:ascii="Arial" w:hAnsi="Arial" w:cs="Arial"/>
          <w:sz w:val="20"/>
        </w:rPr>
        <w:t xml:space="preserve"> reasoning.  </w:t>
      </w:r>
      <w:r w:rsidR="00D609FC">
        <w:rPr>
          <w:rFonts w:ascii="Arial" w:hAnsi="Arial" w:cs="Arial"/>
          <w:sz w:val="20"/>
        </w:rPr>
        <w:t>To</w:t>
      </w:r>
      <w:r w:rsidR="006E49F3">
        <w:rPr>
          <w:rFonts w:ascii="Arial" w:hAnsi="Arial" w:cs="Arial"/>
          <w:sz w:val="20"/>
        </w:rPr>
        <w:t xml:space="preserve"> maximize your learning while working with your group, you need to:</w:t>
      </w:r>
    </w:p>
    <w:p w14:paraId="17D49ADD" w14:textId="77777777" w:rsidR="006E49F3" w:rsidRPr="006E49F3" w:rsidRDefault="006E49F3" w:rsidP="006E49F3">
      <w:pPr>
        <w:suppressAutoHyphens/>
        <w:rPr>
          <w:rFonts w:ascii="Arial" w:hAnsi="Arial" w:cs="Arial"/>
          <w:b/>
          <w:snapToGrid/>
          <w:sz w:val="20"/>
        </w:rPr>
      </w:pPr>
    </w:p>
    <w:p w14:paraId="5245D5D1" w14:textId="77777777" w:rsidR="006E49F3" w:rsidRPr="006E49F3" w:rsidRDefault="006E49F3" w:rsidP="006E49F3">
      <w:pPr>
        <w:pStyle w:val="ListParagraph"/>
        <w:numPr>
          <w:ilvl w:val="0"/>
          <w:numId w:val="2"/>
        </w:numPr>
        <w:suppressAutoHyphens/>
        <w:rPr>
          <w:rFonts w:ascii="Arial" w:hAnsi="Arial" w:cs="Arial"/>
          <w:snapToGrid/>
          <w:sz w:val="20"/>
        </w:rPr>
      </w:pPr>
      <w:r w:rsidRPr="006E49F3">
        <w:rPr>
          <w:rFonts w:ascii="Arial" w:hAnsi="Arial" w:cs="Arial"/>
          <w:b/>
          <w:snapToGrid/>
          <w:sz w:val="20"/>
        </w:rPr>
        <w:t>Speak with Meaning</w:t>
      </w:r>
    </w:p>
    <w:p w14:paraId="5C28A258" w14:textId="77777777" w:rsidR="006E49F3" w:rsidRPr="006E49F3" w:rsidRDefault="006E49F3" w:rsidP="006E49F3">
      <w:pPr>
        <w:suppressAutoHyphens/>
        <w:ind w:left="1080"/>
        <w:rPr>
          <w:rFonts w:ascii="Arial" w:hAnsi="Arial" w:cs="Arial"/>
          <w:b/>
          <w:snapToGrid/>
          <w:sz w:val="20"/>
        </w:rPr>
      </w:pPr>
      <w:r w:rsidRPr="006E49F3">
        <w:rPr>
          <w:rFonts w:ascii="Arial" w:hAnsi="Arial" w:cs="Arial"/>
          <w:snapToGrid/>
          <w:sz w:val="20"/>
        </w:rPr>
        <w:t xml:space="preserve">What you say should carry meaning </w:t>
      </w:r>
      <w:r w:rsidRPr="006E49F3">
        <w:rPr>
          <w:rFonts w:ascii="Arial" w:hAnsi="Arial" w:cs="Arial"/>
          <w:i/>
          <w:snapToGrid/>
          <w:sz w:val="20"/>
        </w:rPr>
        <w:t>to others</w:t>
      </w:r>
      <w:r w:rsidRPr="006E49F3">
        <w:rPr>
          <w:rFonts w:ascii="Arial" w:hAnsi="Arial" w:cs="Arial"/>
          <w:snapToGrid/>
          <w:sz w:val="20"/>
        </w:rPr>
        <w:t>. Reference quantities – NO pronouns. Explain and justify your approach</w:t>
      </w:r>
      <w:r w:rsidRPr="006E49F3">
        <w:rPr>
          <w:rFonts w:ascii="Arial" w:hAnsi="Arial" w:cs="Arial"/>
          <w:b/>
          <w:snapToGrid/>
          <w:sz w:val="20"/>
        </w:rPr>
        <w:t>.</w:t>
      </w:r>
    </w:p>
    <w:p w14:paraId="1DE8E7A2" w14:textId="77777777" w:rsidR="006E49F3" w:rsidRPr="006E49F3" w:rsidRDefault="006E49F3" w:rsidP="006E49F3">
      <w:pPr>
        <w:pStyle w:val="ListParagraph"/>
        <w:numPr>
          <w:ilvl w:val="0"/>
          <w:numId w:val="2"/>
        </w:numPr>
        <w:suppressAutoHyphens/>
        <w:rPr>
          <w:rFonts w:ascii="Arial" w:hAnsi="Arial" w:cs="Arial"/>
          <w:snapToGrid/>
          <w:sz w:val="20"/>
        </w:rPr>
      </w:pPr>
      <w:r w:rsidRPr="006E49F3">
        <w:rPr>
          <w:rFonts w:ascii="Arial" w:hAnsi="Arial" w:cs="Arial"/>
          <w:b/>
          <w:snapToGrid/>
          <w:sz w:val="20"/>
        </w:rPr>
        <w:t>Exhibit Intellectual Integrity</w:t>
      </w:r>
    </w:p>
    <w:p w14:paraId="0B0AE747" w14:textId="77777777" w:rsidR="006E49F3" w:rsidRPr="006E49F3" w:rsidRDefault="006E49F3" w:rsidP="006E49F3">
      <w:pPr>
        <w:suppressAutoHyphens/>
        <w:ind w:left="1080"/>
        <w:rPr>
          <w:rFonts w:ascii="Arial" w:hAnsi="Arial" w:cs="Arial"/>
          <w:b/>
          <w:snapToGrid/>
          <w:sz w:val="20"/>
        </w:rPr>
      </w:pPr>
      <w:r w:rsidRPr="006E49F3">
        <w:rPr>
          <w:rFonts w:ascii="Arial" w:hAnsi="Arial" w:cs="Arial"/>
          <w:snapToGrid/>
          <w:sz w:val="20"/>
        </w:rPr>
        <w:t>Base your conjecture on a logical foundation; don’t pretend to understand when you don’t.</w:t>
      </w:r>
    </w:p>
    <w:p w14:paraId="3C5755D3" w14:textId="77777777" w:rsidR="006E49F3" w:rsidRPr="006E49F3" w:rsidRDefault="006E49F3" w:rsidP="006E49F3">
      <w:pPr>
        <w:pStyle w:val="ListParagraph"/>
        <w:numPr>
          <w:ilvl w:val="0"/>
          <w:numId w:val="2"/>
        </w:numPr>
        <w:suppressAutoHyphens/>
        <w:rPr>
          <w:rFonts w:ascii="Arial" w:hAnsi="Arial" w:cs="Arial"/>
          <w:snapToGrid/>
          <w:sz w:val="20"/>
        </w:rPr>
      </w:pPr>
      <w:r w:rsidRPr="006E49F3">
        <w:rPr>
          <w:rFonts w:ascii="Arial" w:hAnsi="Arial" w:cs="Arial"/>
          <w:b/>
          <w:snapToGrid/>
          <w:sz w:val="20"/>
        </w:rPr>
        <w:t>Strive to Make Sense</w:t>
      </w:r>
    </w:p>
    <w:p w14:paraId="7D8460FB" w14:textId="77777777" w:rsidR="006E49F3" w:rsidRPr="006E49F3" w:rsidRDefault="006E49F3" w:rsidP="006E49F3">
      <w:pPr>
        <w:suppressAutoHyphens/>
        <w:ind w:left="1080"/>
        <w:rPr>
          <w:rFonts w:ascii="Arial" w:hAnsi="Arial" w:cs="Arial"/>
          <w:b/>
          <w:snapToGrid/>
          <w:sz w:val="20"/>
        </w:rPr>
      </w:pPr>
      <w:r w:rsidRPr="006E49F3">
        <w:rPr>
          <w:rFonts w:ascii="Arial" w:hAnsi="Arial" w:cs="Arial"/>
          <w:snapToGrid/>
          <w:sz w:val="20"/>
        </w:rPr>
        <w:t>Persist in making sense of your peer’s thinking.</w:t>
      </w:r>
    </w:p>
    <w:p w14:paraId="5A897B83" w14:textId="77777777" w:rsidR="006E49F3" w:rsidRPr="006E49F3" w:rsidRDefault="006E49F3" w:rsidP="006E49F3">
      <w:pPr>
        <w:pStyle w:val="ListParagraph"/>
        <w:numPr>
          <w:ilvl w:val="0"/>
          <w:numId w:val="2"/>
        </w:numPr>
        <w:suppressAutoHyphens/>
        <w:rPr>
          <w:rFonts w:ascii="Arial" w:hAnsi="Arial" w:cs="Arial"/>
          <w:snapToGrid/>
          <w:sz w:val="20"/>
        </w:rPr>
      </w:pPr>
      <w:r w:rsidRPr="006E49F3">
        <w:rPr>
          <w:rFonts w:ascii="Arial" w:hAnsi="Arial" w:cs="Arial"/>
          <w:b/>
          <w:snapToGrid/>
          <w:sz w:val="20"/>
        </w:rPr>
        <w:t>Respect the Learning Process of Others</w:t>
      </w:r>
    </w:p>
    <w:p w14:paraId="67543405" w14:textId="77777777" w:rsidR="006E49F3" w:rsidRPr="006E49F3" w:rsidRDefault="006E49F3" w:rsidP="006E49F3">
      <w:pPr>
        <w:suppressAutoHyphens/>
        <w:ind w:left="1080"/>
        <w:rPr>
          <w:rFonts w:ascii="Arial" w:hAnsi="Arial" w:cs="Arial"/>
          <w:snapToGrid/>
          <w:sz w:val="20"/>
        </w:rPr>
      </w:pPr>
      <w:r w:rsidRPr="006E49F3">
        <w:rPr>
          <w:rFonts w:ascii="Arial" w:hAnsi="Arial" w:cs="Arial"/>
          <w:snapToGrid/>
          <w:sz w:val="20"/>
        </w:rPr>
        <w:t>Allow others the opportunity to think, reflect and construct. When assisting your peers, pose questions to help them construct meaning rather than show them how to get the answer.</w:t>
      </w:r>
    </w:p>
    <w:p w14:paraId="245C7F15" w14:textId="77777777" w:rsidR="005B401B" w:rsidRDefault="005B401B" w:rsidP="009F345A">
      <w:pPr>
        <w:suppressAutoHyphens/>
        <w:rPr>
          <w:rFonts w:ascii="Arial" w:hAnsi="Arial" w:cs="Arial"/>
          <w:b/>
          <w:sz w:val="20"/>
        </w:rPr>
      </w:pPr>
    </w:p>
    <w:p w14:paraId="0B840540" w14:textId="77777777" w:rsidR="00F90461" w:rsidRDefault="00F90461" w:rsidP="0024590E">
      <w:pPr>
        <w:suppressAutoHyphens/>
        <w:rPr>
          <w:rFonts w:ascii="Arial" w:hAnsi="Arial" w:cs="Arial"/>
          <w:b/>
          <w:sz w:val="20"/>
        </w:rPr>
      </w:pPr>
    </w:p>
    <w:p w14:paraId="62CA19B3" w14:textId="0A02C217" w:rsidR="00DF23F9" w:rsidRDefault="00DF23F9" w:rsidP="00DF23F9">
      <w:pPr>
        <w:suppressAutoHyphens/>
        <w:rPr>
          <w:rFonts w:ascii="Arial" w:hAnsi="Arial" w:cs="Arial"/>
          <w:spacing w:val="-2"/>
          <w:sz w:val="20"/>
        </w:rPr>
      </w:pPr>
      <w:r w:rsidRPr="00F46124">
        <w:rPr>
          <w:rFonts w:ascii="Arial" w:hAnsi="Arial" w:cs="Arial"/>
          <w:b/>
          <w:spacing w:val="-2"/>
          <w:sz w:val="20"/>
        </w:rPr>
        <w:t>HOMEWORK</w:t>
      </w:r>
      <w:r w:rsidR="00EC0051">
        <w:rPr>
          <w:rFonts w:ascii="Arial" w:hAnsi="Arial" w:cs="Arial"/>
          <w:b/>
          <w:spacing w:val="-2"/>
          <w:sz w:val="20"/>
        </w:rPr>
        <w:t xml:space="preserve">:  </w:t>
      </w:r>
      <w:r w:rsidRPr="00EC0051">
        <w:rPr>
          <w:rFonts w:ascii="Arial" w:hAnsi="Arial" w:cs="Arial"/>
          <w:spacing w:val="-2"/>
          <w:sz w:val="20"/>
        </w:rPr>
        <w:t>You will</w:t>
      </w:r>
      <w:r>
        <w:rPr>
          <w:rFonts w:ascii="Arial" w:hAnsi="Arial" w:cs="Arial"/>
          <w:spacing w:val="-2"/>
          <w:sz w:val="20"/>
        </w:rPr>
        <w:t xml:space="preserve"> complete regular</w:t>
      </w:r>
      <w:r w:rsidRPr="000E7CA8">
        <w:rPr>
          <w:rFonts w:ascii="Arial" w:hAnsi="Arial" w:cs="Arial"/>
          <w:spacing w:val="-2"/>
          <w:sz w:val="20"/>
        </w:rPr>
        <w:t xml:space="preserve"> homework assignments on </w:t>
      </w:r>
      <w:r w:rsidR="006E0A98" w:rsidRPr="00587F74">
        <w:rPr>
          <w:rFonts w:ascii="Arial" w:hAnsi="Arial" w:cs="Arial"/>
          <w:spacing w:val="-2"/>
          <w:sz w:val="20"/>
        </w:rPr>
        <w:t>IM</w:t>
      </w:r>
      <w:r w:rsidRPr="00587F74">
        <w:rPr>
          <w:rFonts w:ascii="Arial" w:hAnsi="Arial" w:cs="Arial"/>
          <w:spacing w:val="-2"/>
          <w:sz w:val="20"/>
        </w:rPr>
        <w:t>athAS</w:t>
      </w:r>
      <w:r w:rsidRPr="000E7CA8">
        <w:rPr>
          <w:rFonts w:ascii="Arial" w:hAnsi="Arial" w:cs="Arial"/>
          <w:spacing w:val="-2"/>
          <w:sz w:val="20"/>
        </w:rPr>
        <w:t>,</w:t>
      </w:r>
      <w:r w:rsidR="00587F74">
        <w:rPr>
          <w:rFonts w:ascii="Arial" w:hAnsi="Arial" w:cs="Arial"/>
          <w:spacing w:val="-2"/>
          <w:sz w:val="20"/>
        </w:rPr>
        <w:t xml:space="preserve"> which you</w:t>
      </w:r>
      <w:r w:rsidRPr="000E7CA8">
        <w:rPr>
          <w:rFonts w:ascii="Arial" w:hAnsi="Arial" w:cs="Arial"/>
          <w:spacing w:val="-2"/>
          <w:sz w:val="20"/>
        </w:rPr>
        <w:t xml:space="preserve"> </w:t>
      </w:r>
      <w:r w:rsidR="00587F74">
        <w:rPr>
          <w:rFonts w:ascii="Arial" w:hAnsi="Arial" w:cs="Arial"/>
          <w:spacing w:val="-2"/>
          <w:sz w:val="20"/>
        </w:rPr>
        <w:t xml:space="preserve">access via </w:t>
      </w:r>
      <w:hyperlink r:id="rId11" w:history="1">
        <w:r w:rsidR="00587F74" w:rsidRPr="00587F74">
          <w:rPr>
            <w:rStyle w:val="Hyperlink"/>
            <w:rFonts w:ascii="Arial" w:hAnsi="Arial" w:cs="Arial"/>
            <w:spacing w:val="-2"/>
            <w:sz w:val="20"/>
          </w:rPr>
          <w:t>your Great River Learning</w:t>
        </w:r>
      </w:hyperlink>
      <w:r w:rsidR="00587F74">
        <w:rPr>
          <w:rFonts w:ascii="Arial" w:hAnsi="Arial" w:cs="Arial"/>
          <w:spacing w:val="-2"/>
          <w:sz w:val="20"/>
        </w:rPr>
        <w:t xml:space="preserve"> account.</w:t>
      </w:r>
      <w:r w:rsidRPr="000E7CA8">
        <w:rPr>
          <w:rFonts w:ascii="Arial" w:hAnsi="Arial" w:cs="Arial"/>
          <w:spacing w:val="-2"/>
          <w:sz w:val="20"/>
        </w:rPr>
        <w:t xml:space="preserve">  You need to keep a notebook showing all work for these assignments and should schedule </w:t>
      </w:r>
      <w:r w:rsidR="00587F74">
        <w:rPr>
          <w:rFonts w:ascii="Arial" w:hAnsi="Arial" w:cs="Arial"/>
          <w:spacing w:val="-2"/>
          <w:sz w:val="20"/>
        </w:rPr>
        <w:t xml:space="preserve">a good hour </w:t>
      </w:r>
      <w:r w:rsidRPr="000E7CA8">
        <w:rPr>
          <w:rFonts w:ascii="Arial" w:hAnsi="Arial" w:cs="Arial"/>
          <w:spacing w:val="-2"/>
          <w:sz w:val="20"/>
        </w:rPr>
        <w:t xml:space="preserve">daily to complete the </w:t>
      </w:r>
      <w:r w:rsidR="00587F74">
        <w:rPr>
          <w:rFonts w:ascii="Arial" w:hAnsi="Arial" w:cs="Arial"/>
          <w:spacing w:val="-2"/>
          <w:sz w:val="20"/>
        </w:rPr>
        <w:t>home</w:t>
      </w:r>
      <w:r w:rsidRPr="000E7CA8">
        <w:rPr>
          <w:rFonts w:ascii="Arial" w:hAnsi="Arial" w:cs="Arial"/>
          <w:spacing w:val="-2"/>
          <w:sz w:val="20"/>
        </w:rPr>
        <w:t>work</w:t>
      </w:r>
      <w:r w:rsidR="007C02B3">
        <w:rPr>
          <w:rFonts w:ascii="Arial" w:hAnsi="Arial" w:cs="Arial"/>
          <w:spacing w:val="-2"/>
          <w:sz w:val="20"/>
        </w:rPr>
        <w:t>.   You may work each problem as many times as you like</w:t>
      </w:r>
      <w:r w:rsidR="00EF4105">
        <w:rPr>
          <w:rFonts w:ascii="Arial" w:hAnsi="Arial" w:cs="Arial"/>
          <w:spacing w:val="-2"/>
          <w:sz w:val="20"/>
        </w:rPr>
        <w:t xml:space="preserve"> on the software</w:t>
      </w:r>
      <w:r w:rsidR="00CE3DC9">
        <w:rPr>
          <w:rFonts w:ascii="Arial" w:hAnsi="Arial" w:cs="Arial"/>
          <w:spacing w:val="-2"/>
          <w:sz w:val="20"/>
        </w:rPr>
        <w:t xml:space="preserve">.   </w:t>
      </w:r>
      <w:r w:rsidRPr="00275008">
        <w:rPr>
          <w:rFonts w:ascii="Arial" w:hAnsi="Arial" w:cs="Arial"/>
          <w:spacing w:val="-2"/>
          <w:sz w:val="20"/>
        </w:rPr>
        <w:t xml:space="preserve">Online homework assignments are due </w:t>
      </w:r>
      <w:r w:rsidR="008477F2" w:rsidRPr="00275008">
        <w:rPr>
          <w:rFonts w:ascii="Arial" w:hAnsi="Arial" w:cs="Arial"/>
          <w:spacing w:val="-2"/>
          <w:sz w:val="20"/>
        </w:rPr>
        <w:t xml:space="preserve">at midnight the class day </w:t>
      </w:r>
      <w:r w:rsidRPr="00275008">
        <w:rPr>
          <w:rFonts w:ascii="Arial" w:hAnsi="Arial" w:cs="Arial"/>
          <w:i/>
          <w:spacing w:val="-2"/>
          <w:sz w:val="20"/>
        </w:rPr>
        <w:t xml:space="preserve">after </w:t>
      </w:r>
      <w:r w:rsidRPr="00275008">
        <w:rPr>
          <w:rFonts w:ascii="Arial" w:hAnsi="Arial" w:cs="Arial"/>
          <w:spacing w:val="-2"/>
          <w:sz w:val="20"/>
        </w:rPr>
        <w:t>they are assigned</w:t>
      </w:r>
      <w:r w:rsidR="008477F2" w:rsidRPr="00275008">
        <w:rPr>
          <w:rFonts w:ascii="Arial" w:hAnsi="Arial" w:cs="Arial"/>
          <w:spacing w:val="-2"/>
          <w:sz w:val="20"/>
        </w:rPr>
        <w:t xml:space="preserve">, but it is in your best interest to have </w:t>
      </w:r>
      <w:r w:rsidR="00BB76C2" w:rsidRPr="00275008">
        <w:rPr>
          <w:rFonts w:ascii="Arial" w:hAnsi="Arial" w:cs="Arial"/>
          <w:spacing w:val="-2"/>
          <w:sz w:val="20"/>
        </w:rPr>
        <w:t>as much as possible completed</w:t>
      </w:r>
      <w:r w:rsidR="008477F2" w:rsidRPr="00275008">
        <w:rPr>
          <w:rFonts w:ascii="Arial" w:hAnsi="Arial" w:cs="Arial"/>
          <w:spacing w:val="-2"/>
          <w:sz w:val="20"/>
        </w:rPr>
        <w:t xml:space="preserve"> before the next class</w:t>
      </w:r>
      <w:r w:rsidR="00FC0994" w:rsidRPr="00275008">
        <w:rPr>
          <w:rFonts w:ascii="Arial" w:hAnsi="Arial" w:cs="Arial"/>
          <w:spacing w:val="-2"/>
          <w:sz w:val="20"/>
        </w:rPr>
        <w:t>, so that you can ask questions about them</w:t>
      </w:r>
      <w:r w:rsidR="00045EA6" w:rsidRPr="00275008">
        <w:rPr>
          <w:rFonts w:ascii="Arial" w:hAnsi="Arial" w:cs="Arial"/>
          <w:spacing w:val="-2"/>
          <w:sz w:val="20"/>
        </w:rPr>
        <w:t xml:space="preserve">. </w:t>
      </w:r>
      <w:r w:rsidR="007D7BC7" w:rsidRPr="00275008">
        <w:rPr>
          <w:rFonts w:ascii="Arial" w:hAnsi="Arial" w:cs="Arial"/>
          <w:spacing w:val="-2"/>
          <w:sz w:val="20"/>
        </w:rPr>
        <w:t xml:space="preserve"> I</w:t>
      </w:r>
      <w:r w:rsidRPr="00275008">
        <w:rPr>
          <w:rFonts w:ascii="Arial" w:hAnsi="Arial" w:cs="Arial"/>
          <w:spacing w:val="-2"/>
          <w:sz w:val="20"/>
        </w:rPr>
        <w:t xml:space="preserve"> will accept </w:t>
      </w:r>
      <w:r w:rsidRPr="00275008">
        <w:rPr>
          <w:rFonts w:ascii="Arial" w:hAnsi="Arial" w:cs="Arial"/>
          <w:i/>
          <w:spacing w:val="-2"/>
          <w:sz w:val="20"/>
        </w:rPr>
        <w:t>no</w:t>
      </w:r>
      <w:r w:rsidRPr="00275008">
        <w:rPr>
          <w:rFonts w:ascii="Arial" w:hAnsi="Arial" w:cs="Arial"/>
          <w:spacing w:val="-2"/>
          <w:sz w:val="20"/>
        </w:rPr>
        <w:t xml:space="preserve"> late </w:t>
      </w:r>
      <w:r>
        <w:rPr>
          <w:rFonts w:ascii="Arial" w:hAnsi="Arial" w:cs="Arial"/>
          <w:spacing w:val="-2"/>
          <w:sz w:val="20"/>
        </w:rPr>
        <w:t xml:space="preserve">assignments once the exam has been given on the </w:t>
      </w:r>
      <w:r w:rsidR="00734107">
        <w:rPr>
          <w:rFonts w:ascii="Arial" w:hAnsi="Arial" w:cs="Arial"/>
          <w:spacing w:val="-2"/>
          <w:sz w:val="20"/>
        </w:rPr>
        <w:t>unit</w:t>
      </w:r>
      <w:r>
        <w:rPr>
          <w:rFonts w:ascii="Arial" w:hAnsi="Arial" w:cs="Arial"/>
          <w:spacing w:val="-2"/>
          <w:sz w:val="20"/>
        </w:rPr>
        <w:t>.  Exceptions</w:t>
      </w:r>
      <w:r w:rsidRPr="000E7CA8">
        <w:rPr>
          <w:rFonts w:ascii="Arial" w:hAnsi="Arial" w:cs="Arial"/>
          <w:spacing w:val="-2"/>
          <w:sz w:val="20"/>
        </w:rPr>
        <w:t xml:space="preserve"> </w:t>
      </w:r>
      <w:r>
        <w:rPr>
          <w:rFonts w:ascii="Arial" w:hAnsi="Arial" w:cs="Arial"/>
          <w:spacing w:val="-2"/>
          <w:sz w:val="20"/>
        </w:rPr>
        <w:t xml:space="preserve">to these deadlines </w:t>
      </w:r>
      <w:proofErr w:type="gramStart"/>
      <w:r>
        <w:rPr>
          <w:rFonts w:ascii="Arial" w:hAnsi="Arial" w:cs="Arial"/>
          <w:spacing w:val="-2"/>
          <w:sz w:val="20"/>
        </w:rPr>
        <w:t>are:</w:t>
      </w:r>
      <w:proofErr w:type="gramEnd"/>
      <w:r>
        <w:rPr>
          <w:rFonts w:ascii="Arial" w:hAnsi="Arial" w:cs="Arial"/>
          <w:spacing w:val="-2"/>
          <w:sz w:val="20"/>
        </w:rPr>
        <w:t xml:space="preserve"> </w:t>
      </w:r>
      <w:r w:rsidRPr="000E7CA8">
        <w:rPr>
          <w:rFonts w:ascii="Arial" w:hAnsi="Arial" w:cs="Arial"/>
          <w:spacing w:val="-2"/>
          <w:sz w:val="20"/>
        </w:rPr>
        <w:t xml:space="preserve"> a</w:t>
      </w:r>
      <w:r>
        <w:rPr>
          <w:rFonts w:ascii="Arial" w:hAnsi="Arial" w:cs="Arial"/>
          <w:spacing w:val="-2"/>
          <w:sz w:val="20"/>
        </w:rPr>
        <w:t xml:space="preserve">) </w:t>
      </w:r>
      <w:r w:rsidRPr="000E7CA8">
        <w:rPr>
          <w:rFonts w:ascii="Arial" w:hAnsi="Arial" w:cs="Arial"/>
          <w:spacing w:val="-2"/>
          <w:sz w:val="20"/>
        </w:rPr>
        <w:t>d</w:t>
      </w:r>
      <w:r>
        <w:rPr>
          <w:rFonts w:ascii="Arial" w:hAnsi="Arial" w:cs="Arial"/>
          <w:spacing w:val="-2"/>
          <w:sz w:val="20"/>
        </w:rPr>
        <w:t xml:space="preserve">ocumented illness, b) </w:t>
      </w:r>
      <w:r w:rsidR="00045EA6">
        <w:rPr>
          <w:rFonts w:ascii="Arial" w:hAnsi="Arial" w:cs="Arial"/>
          <w:spacing w:val="-2"/>
          <w:sz w:val="20"/>
        </w:rPr>
        <w:t>death in the imm</w:t>
      </w:r>
      <w:r w:rsidRPr="000E7CA8">
        <w:rPr>
          <w:rFonts w:ascii="Arial" w:hAnsi="Arial" w:cs="Arial"/>
          <w:spacing w:val="-2"/>
          <w:sz w:val="20"/>
        </w:rPr>
        <w:t>ediate</w:t>
      </w:r>
      <w:r>
        <w:rPr>
          <w:rFonts w:ascii="Arial" w:hAnsi="Arial" w:cs="Arial"/>
          <w:spacing w:val="-2"/>
          <w:sz w:val="20"/>
        </w:rPr>
        <w:t xml:space="preserve"> family, or c) involvement </w:t>
      </w:r>
      <w:r w:rsidRPr="000E7CA8">
        <w:rPr>
          <w:rFonts w:ascii="Arial" w:hAnsi="Arial" w:cs="Arial"/>
          <w:spacing w:val="-2"/>
          <w:sz w:val="20"/>
        </w:rPr>
        <w:t>in a university-sponsored event (sports team, choir, etc.).</w:t>
      </w:r>
      <w:r w:rsidR="00FC0994">
        <w:rPr>
          <w:rFonts w:ascii="Arial" w:hAnsi="Arial" w:cs="Arial"/>
          <w:spacing w:val="-2"/>
          <w:sz w:val="20"/>
        </w:rPr>
        <w:t xml:space="preserve">  I will</w:t>
      </w:r>
      <w:r>
        <w:rPr>
          <w:rFonts w:ascii="Arial" w:hAnsi="Arial" w:cs="Arial"/>
          <w:spacing w:val="-2"/>
          <w:sz w:val="20"/>
        </w:rPr>
        <w:t xml:space="preserve"> assign periodic paper and pencil homework. </w:t>
      </w:r>
    </w:p>
    <w:p w14:paraId="7E48E3BB" w14:textId="77777777" w:rsidR="0009049F" w:rsidRDefault="0009049F" w:rsidP="00DF23F9">
      <w:pPr>
        <w:suppressAutoHyphens/>
        <w:rPr>
          <w:rFonts w:ascii="Arial" w:hAnsi="Arial" w:cs="Arial"/>
          <w:spacing w:val="-2"/>
          <w:sz w:val="20"/>
        </w:rPr>
      </w:pPr>
    </w:p>
    <w:p w14:paraId="4D5578DD" w14:textId="337FB5AF" w:rsidR="006E0D4D" w:rsidRPr="00252B97" w:rsidRDefault="006E0D4D" w:rsidP="006E0D4D">
      <w:pPr>
        <w:ind w:left="720"/>
        <w:rPr>
          <w:rFonts w:ascii="Arial" w:hAnsi="Arial" w:cs="Arial"/>
          <w:sz w:val="20"/>
        </w:rPr>
      </w:pPr>
      <w:r>
        <w:rPr>
          <w:rFonts w:ascii="Arial" w:hAnsi="Arial" w:cs="Arial"/>
          <w:b/>
          <w:sz w:val="20"/>
        </w:rPr>
        <w:t xml:space="preserve">Late Passes on IMathAS.  </w:t>
      </w:r>
      <w:r>
        <w:rPr>
          <w:rFonts w:ascii="Arial" w:hAnsi="Arial" w:cs="Arial"/>
          <w:sz w:val="20"/>
        </w:rPr>
        <w:t>I’m allowing each student 10 late passes on IMathAS.  This means that you may submit an IMathAS assignment late without asking me for special permission.  The trick is, though, that you must click on the “Use Late Pass</w:t>
      </w:r>
      <w:r w:rsidR="00045EA6">
        <w:rPr>
          <w:rFonts w:ascii="Arial" w:hAnsi="Arial" w:cs="Arial"/>
          <w:sz w:val="20"/>
        </w:rPr>
        <w:t>” WITHIN</w:t>
      </w:r>
      <w:r>
        <w:rPr>
          <w:rFonts w:ascii="Arial" w:hAnsi="Arial" w:cs="Arial"/>
          <w:sz w:val="20"/>
        </w:rPr>
        <w:t xml:space="preserve"> </w:t>
      </w:r>
      <w:r w:rsidR="000E6BFD">
        <w:rPr>
          <w:rFonts w:ascii="Arial" w:hAnsi="Arial" w:cs="Arial"/>
          <w:sz w:val="20"/>
        </w:rPr>
        <w:t>72</w:t>
      </w:r>
      <w:r>
        <w:rPr>
          <w:rFonts w:ascii="Arial" w:hAnsi="Arial" w:cs="Arial"/>
          <w:sz w:val="20"/>
        </w:rPr>
        <w:t xml:space="preserve"> HOURS of the due date of an assignment.   Once you have used your 10 late passes, that’s it, unless of course there extenuating circumstances as mentioned in the ATTENDANCE </w:t>
      </w:r>
      <w:r w:rsidR="00FE3480">
        <w:rPr>
          <w:rFonts w:ascii="Arial" w:hAnsi="Arial" w:cs="Arial"/>
          <w:sz w:val="20"/>
        </w:rPr>
        <w:t xml:space="preserve">paragraph above.  </w:t>
      </w:r>
    </w:p>
    <w:p w14:paraId="630AA0E8" w14:textId="77777777" w:rsidR="009E2C15" w:rsidRDefault="009E2C15" w:rsidP="009E2C15">
      <w:pPr>
        <w:suppressAutoHyphens/>
        <w:ind w:left="720"/>
        <w:rPr>
          <w:rFonts w:ascii="Arial" w:hAnsi="Arial" w:cs="Arial"/>
          <w:spacing w:val="-2"/>
          <w:sz w:val="20"/>
        </w:rPr>
      </w:pPr>
    </w:p>
    <w:p w14:paraId="29BFE0F3" w14:textId="125B3C9C" w:rsidR="00FA6573" w:rsidRDefault="00700C76" w:rsidP="00FA6573">
      <w:pPr>
        <w:suppressAutoHyphens/>
        <w:rPr>
          <w:rFonts w:ascii="Arial" w:hAnsi="Arial" w:cs="Arial"/>
          <w:spacing w:val="-2"/>
          <w:sz w:val="20"/>
        </w:rPr>
      </w:pPr>
      <w:bookmarkStart w:id="0" w:name="_Hlk78133223"/>
      <w:r w:rsidRPr="00700C76">
        <w:rPr>
          <w:rFonts w:ascii="Arial" w:hAnsi="Arial" w:cs="Arial"/>
          <w:b/>
          <w:bCs/>
          <w:spacing w:val="-2"/>
          <w:sz w:val="20"/>
        </w:rPr>
        <w:t>ONLINE</w:t>
      </w:r>
      <w:r w:rsidR="00486012" w:rsidRPr="00700C76">
        <w:rPr>
          <w:rFonts w:ascii="Arial" w:hAnsi="Arial" w:cs="Arial"/>
          <w:b/>
          <w:bCs/>
          <w:spacing w:val="-2"/>
          <w:sz w:val="20"/>
        </w:rPr>
        <w:t xml:space="preserve"> </w:t>
      </w:r>
      <w:r>
        <w:rPr>
          <w:rFonts w:ascii="Arial" w:hAnsi="Arial" w:cs="Arial"/>
          <w:b/>
          <w:spacing w:val="-2"/>
          <w:sz w:val="20"/>
        </w:rPr>
        <w:t>LESSONS</w:t>
      </w:r>
      <w:r w:rsidR="00DF23F9" w:rsidRPr="006B0220">
        <w:rPr>
          <w:rFonts w:ascii="Arial" w:hAnsi="Arial" w:cs="Arial"/>
          <w:b/>
          <w:spacing w:val="-2"/>
          <w:sz w:val="20"/>
        </w:rPr>
        <w:t>:</w:t>
      </w:r>
      <w:r w:rsidR="00DF23F9" w:rsidRPr="006B0220">
        <w:rPr>
          <w:rFonts w:ascii="Arial" w:hAnsi="Arial" w:cs="Arial"/>
          <w:spacing w:val="-2"/>
          <w:sz w:val="20"/>
        </w:rPr>
        <w:t xml:space="preserve"> </w:t>
      </w:r>
      <w:r w:rsidR="00FA6573">
        <w:rPr>
          <w:rFonts w:ascii="Arial" w:hAnsi="Arial" w:cs="Arial"/>
          <w:sz w:val="20"/>
        </w:rPr>
        <w:t xml:space="preserve">You will </w:t>
      </w:r>
      <w:r w:rsidR="005F233F">
        <w:rPr>
          <w:rFonts w:ascii="Arial" w:hAnsi="Arial" w:cs="Arial"/>
          <w:sz w:val="20"/>
        </w:rPr>
        <w:t xml:space="preserve">have due </w:t>
      </w:r>
      <w:r w:rsidR="00FA6573">
        <w:rPr>
          <w:rFonts w:ascii="Arial" w:hAnsi="Arial" w:cs="Arial"/>
          <w:sz w:val="20"/>
        </w:rPr>
        <w:t xml:space="preserve">a </w:t>
      </w:r>
      <w:r w:rsidR="005F233F">
        <w:rPr>
          <w:rFonts w:ascii="Arial" w:hAnsi="Arial" w:cs="Arial"/>
          <w:sz w:val="20"/>
        </w:rPr>
        <w:t xml:space="preserve">short </w:t>
      </w:r>
      <w:r w:rsidR="00FA6573">
        <w:rPr>
          <w:rFonts w:ascii="Arial" w:hAnsi="Arial" w:cs="Arial"/>
          <w:sz w:val="20"/>
        </w:rPr>
        <w:t xml:space="preserve">online </w:t>
      </w:r>
      <w:r w:rsidR="00FA6573" w:rsidRPr="00700C76">
        <w:rPr>
          <w:rFonts w:ascii="Arial" w:hAnsi="Arial" w:cs="Arial"/>
          <w:b/>
          <w:bCs/>
          <w:sz w:val="20"/>
        </w:rPr>
        <w:t>pre-class</w:t>
      </w:r>
      <w:r w:rsidR="005F233F">
        <w:rPr>
          <w:rFonts w:ascii="Arial" w:hAnsi="Arial" w:cs="Arial"/>
          <w:sz w:val="20"/>
        </w:rPr>
        <w:t xml:space="preserve"> lesson</w:t>
      </w:r>
      <w:r w:rsidR="00FA6573">
        <w:rPr>
          <w:rFonts w:ascii="Arial" w:hAnsi="Arial" w:cs="Arial"/>
          <w:sz w:val="20"/>
        </w:rPr>
        <w:t xml:space="preserve"> on IMathAS </w:t>
      </w:r>
      <w:r w:rsidR="00B4259E">
        <w:rPr>
          <w:rFonts w:ascii="Arial" w:hAnsi="Arial" w:cs="Arial"/>
          <w:sz w:val="20"/>
        </w:rPr>
        <w:t xml:space="preserve">most days </w:t>
      </w:r>
      <w:r w:rsidR="005F233F">
        <w:rPr>
          <w:rFonts w:ascii="Arial" w:hAnsi="Arial" w:cs="Arial"/>
          <w:sz w:val="20"/>
        </w:rPr>
        <w:t xml:space="preserve">by </w:t>
      </w:r>
      <w:r w:rsidR="00FA6573">
        <w:rPr>
          <w:rFonts w:ascii="Arial" w:hAnsi="Arial" w:cs="Arial"/>
          <w:sz w:val="20"/>
        </w:rPr>
        <w:t>class time</w:t>
      </w:r>
      <w:r w:rsidR="005F233F">
        <w:rPr>
          <w:rFonts w:ascii="Arial" w:hAnsi="Arial" w:cs="Arial"/>
          <w:sz w:val="20"/>
        </w:rPr>
        <w:t xml:space="preserve">.  These lessons are interactive, with questions for you to answer.  Working through these will prepare you for the day’s class. </w:t>
      </w:r>
      <w:r w:rsidR="00FA6573">
        <w:rPr>
          <w:rFonts w:ascii="Arial" w:hAnsi="Arial" w:cs="Arial"/>
          <w:sz w:val="20"/>
        </w:rPr>
        <w:t xml:space="preserve"> </w:t>
      </w:r>
      <w:r w:rsidR="005F233F">
        <w:rPr>
          <w:rFonts w:ascii="Arial" w:hAnsi="Arial" w:cs="Arial"/>
          <w:sz w:val="20"/>
        </w:rPr>
        <w:t xml:space="preserve"> Most of the lessons are reasonably short and should take you about 20 minutes to complete and</w:t>
      </w:r>
      <w:r w:rsidR="000A2D53">
        <w:rPr>
          <w:rFonts w:ascii="Arial" w:hAnsi="Arial" w:cs="Arial"/>
          <w:sz w:val="20"/>
        </w:rPr>
        <w:t xml:space="preserve"> are</w:t>
      </w:r>
      <w:r w:rsidR="005F233F">
        <w:rPr>
          <w:rFonts w:ascii="Arial" w:hAnsi="Arial" w:cs="Arial"/>
          <w:sz w:val="20"/>
        </w:rPr>
        <w:t xml:space="preserve"> </w:t>
      </w:r>
      <w:r w:rsidR="00FA6573">
        <w:rPr>
          <w:rFonts w:ascii="Arial" w:hAnsi="Arial" w:cs="Arial"/>
          <w:sz w:val="20"/>
        </w:rPr>
        <w:t>worth</w:t>
      </w:r>
      <w:r w:rsidR="00B32363">
        <w:rPr>
          <w:rFonts w:ascii="Arial" w:hAnsi="Arial" w:cs="Arial"/>
          <w:sz w:val="20"/>
        </w:rPr>
        <w:t xml:space="preserve"> 10 points each.  </w:t>
      </w:r>
      <w:r w:rsidR="00FA6573">
        <w:rPr>
          <w:rFonts w:ascii="Arial" w:hAnsi="Arial" w:cs="Arial"/>
          <w:sz w:val="20"/>
        </w:rPr>
        <w:t xml:space="preserve"> </w:t>
      </w:r>
      <w:r w:rsidR="00FA6573">
        <w:rPr>
          <w:rFonts w:ascii="Arial" w:hAnsi="Arial" w:cs="Arial"/>
          <w:spacing w:val="-2"/>
          <w:sz w:val="20"/>
        </w:rPr>
        <w:t>NO LATE PASSES are permitted on these.</w:t>
      </w:r>
    </w:p>
    <w:bookmarkEnd w:id="0"/>
    <w:p w14:paraId="0B03FD83" w14:textId="41259043" w:rsidR="00DF23F9" w:rsidRDefault="00DF23F9" w:rsidP="00DF23F9">
      <w:pPr>
        <w:suppressAutoHyphens/>
        <w:rPr>
          <w:rFonts w:ascii="Arial" w:hAnsi="Arial" w:cs="Arial"/>
          <w:spacing w:val="-2"/>
          <w:sz w:val="20"/>
        </w:rPr>
      </w:pPr>
    </w:p>
    <w:p w14:paraId="1CAD4B7B" w14:textId="77777777" w:rsidR="00DF23F9" w:rsidRPr="00F46124" w:rsidRDefault="00DF23F9" w:rsidP="00DF23F9">
      <w:pPr>
        <w:suppressAutoHyphens/>
        <w:rPr>
          <w:rFonts w:ascii="Arial" w:hAnsi="Arial" w:cs="Arial"/>
          <w:b/>
          <w:spacing w:val="-2"/>
          <w:sz w:val="20"/>
        </w:rPr>
      </w:pPr>
      <w:r w:rsidRPr="00F46124">
        <w:rPr>
          <w:rFonts w:ascii="Arial" w:hAnsi="Arial" w:cs="Arial"/>
          <w:b/>
          <w:spacing w:val="-2"/>
          <w:sz w:val="20"/>
        </w:rPr>
        <w:t>QUIZZES:</w:t>
      </w:r>
      <w:r w:rsidRPr="00F46124">
        <w:rPr>
          <w:rFonts w:ascii="Arial" w:hAnsi="Arial" w:cs="Arial"/>
          <w:spacing w:val="-2"/>
          <w:sz w:val="20"/>
        </w:rPr>
        <w:t xml:space="preserve"> You will have a </w:t>
      </w:r>
      <w:r>
        <w:rPr>
          <w:rFonts w:ascii="Arial" w:hAnsi="Arial" w:cs="Arial"/>
          <w:spacing w:val="-2"/>
          <w:sz w:val="20"/>
        </w:rPr>
        <w:t xml:space="preserve">paper and pencil </w:t>
      </w:r>
      <w:r w:rsidRPr="00F46124">
        <w:rPr>
          <w:rFonts w:ascii="Arial" w:hAnsi="Arial" w:cs="Arial"/>
          <w:spacing w:val="-2"/>
          <w:sz w:val="20"/>
        </w:rPr>
        <w:t xml:space="preserve">quiz </w:t>
      </w:r>
      <w:r>
        <w:rPr>
          <w:rFonts w:ascii="Arial" w:hAnsi="Arial" w:cs="Arial"/>
          <w:spacing w:val="-2"/>
          <w:sz w:val="20"/>
        </w:rPr>
        <w:t xml:space="preserve">about once a week, </w:t>
      </w:r>
      <w:r w:rsidRPr="00F46124">
        <w:rPr>
          <w:rFonts w:ascii="Arial" w:hAnsi="Arial" w:cs="Arial"/>
          <w:spacing w:val="-2"/>
          <w:sz w:val="20"/>
        </w:rPr>
        <w:t>except if an exam is</w:t>
      </w:r>
      <w:r>
        <w:rPr>
          <w:rFonts w:ascii="Arial" w:hAnsi="Arial" w:cs="Arial"/>
          <w:spacing w:val="-2"/>
          <w:sz w:val="20"/>
        </w:rPr>
        <w:t xml:space="preserve"> scheduled that week</w:t>
      </w:r>
      <w:r w:rsidRPr="00F46124">
        <w:rPr>
          <w:rFonts w:ascii="Arial" w:hAnsi="Arial" w:cs="Arial"/>
          <w:spacing w:val="-2"/>
          <w:sz w:val="20"/>
        </w:rPr>
        <w:t xml:space="preserve">. You need to be present the </w:t>
      </w:r>
      <w:r w:rsidRPr="00AC0BC7">
        <w:rPr>
          <w:rFonts w:ascii="Arial" w:hAnsi="Arial" w:cs="Arial"/>
          <w:i/>
          <w:spacing w:val="-2"/>
          <w:sz w:val="20"/>
        </w:rPr>
        <w:t>entire</w:t>
      </w:r>
      <w:r w:rsidRPr="00F46124">
        <w:rPr>
          <w:rFonts w:ascii="Arial" w:hAnsi="Arial" w:cs="Arial"/>
          <w:i/>
          <w:spacing w:val="-2"/>
          <w:sz w:val="20"/>
        </w:rPr>
        <w:t xml:space="preserve"> class period</w:t>
      </w:r>
      <w:r w:rsidRPr="00F46124">
        <w:rPr>
          <w:rFonts w:ascii="Arial" w:hAnsi="Arial" w:cs="Arial"/>
          <w:spacing w:val="-2"/>
          <w:sz w:val="20"/>
        </w:rPr>
        <w:t xml:space="preserve"> </w:t>
      </w:r>
      <w:proofErr w:type="gramStart"/>
      <w:r w:rsidRPr="00F46124">
        <w:rPr>
          <w:rFonts w:ascii="Arial" w:hAnsi="Arial" w:cs="Arial"/>
          <w:spacing w:val="-2"/>
          <w:sz w:val="20"/>
        </w:rPr>
        <w:t>in order to</w:t>
      </w:r>
      <w:proofErr w:type="gramEnd"/>
      <w:r w:rsidRPr="00F46124">
        <w:rPr>
          <w:rFonts w:ascii="Arial" w:hAnsi="Arial" w:cs="Arial"/>
          <w:spacing w:val="-2"/>
          <w:sz w:val="20"/>
        </w:rPr>
        <w:t xml:space="preserve"> earn your points for any in-class quiz.  Some of the quizzes may be group quizzes.</w:t>
      </w:r>
    </w:p>
    <w:p w14:paraId="3F356DAC" w14:textId="77777777" w:rsidR="00753A7E" w:rsidRDefault="00753A7E" w:rsidP="00DF23F9">
      <w:pPr>
        <w:suppressAutoHyphens/>
        <w:rPr>
          <w:rFonts w:ascii="Arial" w:hAnsi="Arial" w:cs="Arial"/>
          <w:b/>
          <w:spacing w:val="-2"/>
          <w:sz w:val="20"/>
        </w:rPr>
      </w:pPr>
    </w:p>
    <w:p w14:paraId="106E869A" w14:textId="77777777" w:rsidR="001839D0" w:rsidRPr="001839D0" w:rsidRDefault="001839D0" w:rsidP="001839D0">
      <w:pPr>
        <w:suppressAutoHyphens/>
        <w:rPr>
          <w:rFonts w:ascii="Arial" w:hAnsi="Arial" w:cs="Arial"/>
          <w:bCs/>
          <w:spacing w:val="-2"/>
          <w:sz w:val="20"/>
        </w:rPr>
      </w:pPr>
      <w:bookmarkStart w:id="1" w:name="_Hlk78133276"/>
      <w:r w:rsidRPr="001839D0">
        <w:rPr>
          <w:rFonts w:ascii="Arial" w:hAnsi="Arial" w:cs="Arial"/>
          <w:b/>
          <w:spacing w:val="-2"/>
          <w:sz w:val="20"/>
        </w:rPr>
        <w:t xml:space="preserve">FINAL EXAM: </w:t>
      </w:r>
      <w:r w:rsidRPr="001839D0">
        <w:rPr>
          <w:rFonts w:ascii="Arial" w:hAnsi="Arial" w:cs="Arial"/>
          <w:bCs/>
          <w:spacing w:val="-2"/>
          <w:sz w:val="20"/>
        </w:rPr>
        <w:t xml:space="preserve">The final exam is a </w:t>
      </w:r>
      <w:r w:rsidRPr="001839D0">
        <w:rPr>
          <w:rFonts w:ascii="Arial" w:hAnsi="Arial" w:cs="Arial"/>
          <w:bCs/>
          <w:i/>
          <w:iCs/>
          <w:spacing w:val="-2"/>
          <w:sz w:val="20"/>
        </w:rPr>
        <w:t>block final,</w:t>
      </w:r>
      <w:r w:rsidRPr="001839D0">
        <w:rPr>
          <w:rFonts w:ascii="Arial" w:hAnsi="Arial" w:cs="Arial"/>
          <w:bCs/>
          <w:spacing w:val="-2"/>
          <w:sz w:val="20"/>
        </w:rPr>
        <w:t xml:space="preserve"> which means all Algebra for Calculus PLUS classes take it at the same time.  Please make a note NOW of the day and date: </w:t>
      </w:r>
      <w:r w:rsidRPr="001839D0">
        <w:rPr>
          <w:rFonts w:ascii="Arial" w:hAnsi="Arial" w:cs="Arial"/>
          <w:b/>
          <w:i/>
          <w:spacing w:val="-2"/>
          <w:sz w:val="20"/>
        </w:rPr>
        <w:t>Tuesday, May 7,</w:t>
      </w:r>
      <w:r w:rsidRPr="001839D0">
        <w:rPr>
          <w:rFonts w:ascii="Arial" w:hAnsi="Arial" w:cs="Arial"/>
          <w:b/>
          <w:spacing w:val="-2"/>
          <w:sz w:val="20"/>
        </w:rPr>
        <w:t xml:space="preserve"> </w:t>
      </w:r>
      <w:r w:rsidRPr="001839D0">
        <w:rPr>
          <w:rFonts w:ascii="Arial" w:hAnsi="Arial" w:cs="Arial"/>
          <w:b/>
          <w:i/>
          <w:spacing w:val="-2"/>
          <w:sz w:val="20"/>
        </w:rPr>
        <w:t>from 3:15 – 5:30 p.m</w:t>
      </w:r>
      <w:r w:rsidRPr="001839D0">
        <w:rPr>
          <w:rFonts w:ascii="Arial" w:hAnsi="Arial" w:cs="Arial"/>
          <w:b/>
          <w:spacing w:val="-2"/>
          <w:sz w:val="20"/>
        </w:rPr>
        <w:t>.</w:t>
      </w:r>
      <w:r w:rsidRPr="001839D0">
        <w:rPr>
          <w:rFonts w:ascii="Arial" w:hAnsi="Arial" w:cs="Arial"/>
          <w:bCs/>
          <w:spacing w:val="-2"/>
          <w:sz w:val="20"/>
        </w:rPr>
        <w:t xml:space="preserve"> </w:t>
      </w:r>
      <w:r w:rsidRPr="001839D0">
        <w:rPr>
          <w:rFonts w:ascii="Arial" w:hAnsi="Arial" w:cs="Arial"/>
          <w:bCs/>
          <w:i/>
          <w:spacing w:val="-2"/>
          <w:sz w:val="20"/>
        </w:rPr>
        <w:t>in a room TBA</w:t>
      </w:r>
      <w:r w:rsidRPr="001839D0">
        <w:rPr>
          <w:rFonts w:ascii="Arial" w:hAnsi="Arial" w:cs="Arial"/>
          <w:bCs/>
          <w:spacing w:val="-2"/>
          <w:sz w:val="20"/>
        </w:rPr>
        <w:t xml:space="preserve">.  The final is a cumulative exam. </w:t>
      </w:r>
    </w:p>
    <w:bookmarkEnd w:id="1"/>
    <w:p w14:paraId="7B2E76FE" w14:textId="77777777" w:rsidR="001839D0" w:rsidRPr="001839D0" w:rsidRDefault="001839D0" w:rsidP="001839D0">
      <w:pPr>
        <w:suppressAutoHyphens/>
        <w:rPr>
          <w:rFonts w:ascii="Arial" w:hAnsi="Arial" w:cs="Arial"/>
          <w:b/>
          <w:spacing w:val="-2"/>
          <w:sz w:val="20"/>
        </w:rPr>
      </w:pPr>
    </w:p>
    <w:p w14:paraId="4097DF31" w14:textId="77777777" w:rsidR="001839D0" w:rsidRPr="001839D0" w:rsidRDefault="001839D0" w:rsidP="001839D0">
      <w:pPr>
        <w:suppressAutoHyphens/>
        <w:rPr>
          <w:rFonts w:ascii="Arial" w:hAnsi="Arial" w:cs="Arial"/>
          <w:bCs/>
          <w:spacing w:val="-2"/>
          <w:sz w:val="20"/>
        </w:rPr>
      </w:pPr>
      <w:r w:rsidRPr="001839D0">
        <w:rPr>
          <w:rFonts w:ascii="Arial" w:hAnsi="Arial" w:cs="Arial"/>
          <w:b/>
          <w:spacing w:val="-2"/>
          <w:sz w:val="20"/>
        </w:rPr>
        <w:t xml:space="preserve">MAKE-UP EXAMS: </w:t>
      </w:r>
      <w:r w:rsidRPr="001839D0">
        <w:rPr>
          <w:rFonts w:ascii="Arial" w:hAnsi="Arial" w:cs="Arial"/>
          <w:bCs/>
          <w:spacing w:val="-2"/>
          <w:sz w:val="20"/>
        </w:rPr>
        <w:t xml:space="preserve">Given only under extraordinary circumstances with written verification of a university-accepted excuse (documented illness, death in immediate family, university-sponsored event).  Please notify me IN ADVANCE, if possible, if an exam is to be missed.    </w:t>
      </w:r>
    </w:p>
    <w:p w14:paraId="1D5A2A74" w14:textId="77777777" w:rsidR="001839D0" w:rsidRPr="001839D0" w:rsidRDefault="001839D0" w:rsidP="001839D0">
      <w:pPr>
        <w:suppressAutoHyphens/>
        <w:rPr>
          <w:rFonts w:ascii="Arial" w:hAnsi="Arial" w:cs="Arial"/>
          <w:bCs/>
          <w:spacing w:val="-2"/>
          <w:sz w:val="20"/>
        </w:rPr>
      </w:pPr>
    </w:p>
    <w:p w14:paraId="271B5AD7" w14:textId="77777777" w:rsidR="001839D0" w:rsidRPr="001839D0" w:rsidRDefault="001839D0" w:rsidP="001839D0">
      <w:pPr>
        <w:suppressAutoHyphens/>
        <w:rPr>
          <w:rFonts w:ascii="Arial" w:hAnsi="Arial" w:cs="Arial"/>
          <w:bCs/>
          <w:spacing w:val="-2"/>
          <w:sz w:val="20"/>
        </w:rPr>
      </w:pPr>
      <w:r w:rsidRPr="001839D0">
        <w:rPr>
          <w:rFonts w:ascii="Arial" w:hAnsi="Arial" w:cs="Arial"/>
          <w:b/>
          <w:spacing w:val="-2"/>
          <w:sz w:val="20"/>
        </w:rPr>
        <w:t xml:space="preserve">CHEATING AND PLAGIARISM:  </w:t>
      </w:r>
      <w:r w:rsidRPr="001839D0">
        <w:rPr>
          <w:rFonts w:ascii="Arial" w:hAnsi="Arial" w:cs="Arial"/>
          <w:bCs/>
          <w:spacing w:val="-2"/>
          <w:sz w:val="20"/>
        </w:rPr>
        <w:t xml:space="preserve">University policy 3342-3-01.8 deals with the problem of academic dishonesty, cheating, and plagiarism.  None of these will be tolerated in this class.  The sanctions provided in this </w:t>
      </w:r>
      <w:proofErr w:type="gramStart"/>
      <w:r w:rsidRPr="001839D0">
        <w:rPr>
          <w:rFonts w:ascii="Arial" w:hAnsi="Arial" w:cs="Arial"/>
          <w:bCs/>
          <w:spacing w:val="-2"/>
          <w:sz w:val="20"/>
        </w:rPr>
        <w:t>policy</w:t>
      </w:r>
      <w:proofErr w:type="gramEnd"/>
      <w:r w:rsidRPr="001839D0">
        <w:rPr>
          <w:rFonts w:ascii="Arial" w:hAnsi="Arial" w:cs="Arial"/>
          <w:bCs/>
          <w:spacing w:val="-2"/>
          <w:sz w:val="20"/>
        </w:rPr>
        <w:t xml:space="preserve"> </w:t>
      </w:r>
    </w:p>
    <w:p w14:paraId="5F78B482" w14:textId="77777777" w:rsidR="001839D0" w:rsidRPr="001839D0" w:rsidRDefault="001839D0" w:rsidP="001839D0">
      <w:pPr>
        <w:suppressAutoHyphens/>
        <w:rPr>
          <w:rFonts w:ascii="Arial" w:hAnsi="Arial" w:cs="Arial"/>
          <w:bCs/>
          <w:spacing w:val="-2"/>
          <w:sz w:val="20"/>
        </w:rPr>
      </w:pPr>
      <w:r w:rsidRPr="001839D0">
        <w:rPr>
          <w:rFonts w:ascii="Arial" w:hAnsi="Arial" w:cs="Arial"/>
          <w:bCs/>
          <w:spacing w:val="-2"/>
          <w:sz w:val="20"/>
        </w:rPr>
        <w:t xml:space="preserve">will be used to deal with any violations.  If you have any questions, please read the policy </w:t>
      </w:r>
      <w:hyperlink r:id="rId12" w:history="1">
        <w:r w:rsidRPr="001839D0">
          <w:rPr>
            <w:rStyle w:val="Hyperlink"/>
            <w:rFonts w:ascii="Arial" w:hAnsi="Arial" w:cs="Arial"/>
            <w:bCs/>
            <w:spacing w:val="-2"/>
            <w:sz w:val="20"/>
          </w:rPr>
          <w:t>here</w:t>
        </w:r>
      </w:hyperlink>
      <w:r w:rsidRPr="001839D0">
        <w:rPr>
          <w:rFonts w:ascii="Arial" w:hAnsi="Arial" w:cs="Arial"/>
          <w:bCs/>
          <w:spacing w:val="-2"/>
          <w:sz w:val="20"/>
        </w:rPr>
        <w:t xml:space="preserve"> and/or ask.</w:t>
      </w:r>
    </w:p>
    <w:p w14:paraId="34B1C73A" w14:textId="77777777" w:rsidR="001839D0" w:rsidRPr="001839D0" w:rsidRDefault="001839D0" w:rsidP="001839D0">
      <w:pPr>
        <w:suppressAutoHyphens/>
        <w:rPr>
          <w:rFonts w:ascii="Arial" w:hAnsi="Arial" w:cs="Arial"/>
          <w:bCs/>
          <w:spacing w:val="-2"/>
          <w:sz w:val="20"/>
        </w:rPr>
      </w:pPr>
    </w:p>
    <w:p w14:paraId="00986BCB" w14:textId="726C0ABB" w:rsidR="00E74610" w:rsidRPr="001839D0" w:rsidRDefault="00E74610">
      <w:pPr>
        <w:suppressAutoHyphens/>
        <w:rPr>
          <w:rFonts w:ascii="Times New Roman" w:hAnsi="Times New Roman"/>
          <w:bCs/>
          <w:spacing w:val="-2"/>
          <w:sz w:val="20"/>
        </w:rPr>
      </w:pPr>
    </w:p>
    <w:p w14:paraId="35E4ACC9" w14:textId="20C55BFC" w:rsidR="00E74610" w:rsidRDefault="00E74610">
      <w:pPr>
        <w:suppressAutoHyphens/>
        <w:rPr>
          <w:rFonts w:ascii="Times New Roman" w:hAnsi="Times New Roman"/>
          <w:b/>
          <w:spacing w:val="-2"/>
          <w:sz w:val="20"/>
        </w:rPr>
      </w:pPr>
    </w:p>
    <w:p w14:paraId="4E669888" w14:textId="50F665E8" w:rsidR="00E74610" w:rsidRDefault="00E74610">
      <w:pPr>
        <w:suppressAutoHyphens/>
        <w:rPr>
          <w:rFonts w:ascii="Times New Roman" w:hAnsi="Times New Roman"/>
          <w:b/>
          <w:spacing w:val="-2"/>
          <w:sz w:val="20"/>
        </w:rPr>
      </w:pPr>
    </w:p>
    <w:p w14:paraId="17B06095" w14:textId="6475EBCC" w:rsidR="00E74610" w:rsidRDefault="00E74610">
      <w:pPr>
        <w:suppressAutoHyphens/>
        <w:rPr>
          <w:rFonts w:ascii="Times New Roman" w:hAnsi="Times New Roman"/>
          <w:b/>
          <w:spacing w:val="-2"/>
          <w:sz w:val="20"/>
        </w:rPr>
      </w:pPr>
    </w:p>
    <w:p w14:paraId="1AE3EFBE" w14:textId="3570FE73" w:rsidR="00E74610" w:rsidRDefault="00E74610">
      <w:pPr>
        <w:suppressAutoHyphens/>
        <w:rPr>
          <w:rFonts w:ascii="Times New Roman" w:hAnsi="Times New Roman"/>
          <w:b/>
          <w:spacing w:val="-2"/>
          <w:sz w:val="20"/>
        </w:rPr>
      </w:pPr>
    </w:p>
    <w:p w14:paraId="4ADE64FB" w14:textId="50D4DDE7" w:rsidR="00E74610" w:rsidRDefault="00E74610">
      <w:pPr>
        <w:suppressAutoHyphens/>
        <w:rPr>
          <w:rFonts w:ascii="Times New Roman" w:hAnsi="Times New Roman"/>
          <w:b/>
          <w:spacing w:val="-2"/>
          <w:sz w:val="20"/>
        </w:rPr>
      </w:pPr>
    </w:p>
    <w:p w14:paraId="1151D644" w14:textId="0B959F09" w:rsidR="00E74610" w:rsidRDefault="00E74610">
      <w:pPr>
        <w:suppressAutoHyphens/>
        <w:rPr>
          <w:rFonts w:ascii="Times New Roman" w:hAnsi="Times New Roman"/>
          <w:b/>
          <w:spacing w:val="-2"/>
          <w:sz w:val="20"/>
        </w:rPr>
      </w:pPr>
    </w:p>
    <w:p w14:paraId="0602D5D1" w14:textId="77777777" w:rsidR="00E74610" w:rsidRDefault="00E74610">
      <w:pPr>
        <w:suppressAutoHyphens/>
        <w:rPr>
          <w:rFonts w:ascii="Times New Roman" w:hAnsi="Times New Roman"/>
          <w:b/>
          <w:spacing w:val="-2"/>
          <w:sz w:val="20"/>
        </w:rPr>
      </w:pPr>
    </w:p>
    <w:p w14:paraId="796E1B6B" w14:textId="77777777" w:rsidR="00D926B4" w:rsidRDefault="00D926B4">
      <w:pPr>
        <w:suppressAutoHyphens/>
        <w:rPr>
          <w:rFonts w:ascii="Times New Roman" w:hAnsi="Times New Roman"/>
          <w:b/>
          <w:spacing w:val="-2"/>
          <w:sz w:val="20"/>
        </w:rPr>
      </w:pPr>
    </w:p>
    <w:tbl>
      <w:tblPr>
        <w:tblW w:w="446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137"/>
        <w:gridCol w:w="653"/>
        <w:gridCol w:w="1618"/>
        <w:gridCol w:w="1447"/>
        <w:gridCol w:w="1530"/>
      </w:tblGrid>
      <w:tr w:rsidR="00A41479" w:rsidRPr="00627C3E" w14:paraId="2BB03CE4" w14:textId="77777777" w:rsidTr="00CA5A47">
        <w:trPr>
          <w:trHeight w:val="386"/>
        </w:trPr>
        <w:tc>
          <w:tcPr>
            <w:tcW w:w="2552" w:type="pct"/>
            <w:gridSpan w:val="2"/>
            <w:shd w:val="clear" w:color="auto" w:fill="F2F2F2" w:themeFill="background1" w:themeFillShade="F2"/>
            <w:vAlign w:val="center"/>
          </w:tcPr>
          <w:p w14:paraId="101ECF9C" w14:textId="77777777" w:rsidR="00A41479" w:rsidRPr="00627C3E" w:rsidRDefault="00DF23F9" w:rsidP="00F62BDA">
            <w:pPr>
              <w:suppressAutoHyphens/>
              <w:jc w:val="center"/>
              <w:rPr>
                <w:rFonts w:ascii="Arial" w:hAnsi="Arial" w:cs="Arial"/>
                <w:b/>
                <w:spacing w:val="-2"/>
                <w:sz w:val="20"/>
              </w:rPr>
            </w:pPr>
            <w:r>
              <w:rPr>
                <w:rFonts w:ascii="Arial" w:hAnsi="Arial" w:cs="Arial"/>
                <w:b/>
                <w:spacing w:val="-2"/>
                <w:sz w:val="20"/>
              </w:rPr>
              <w:t>G</w:t>
            </w:r>
            <w:r w:rsidR="00A41479" w:rsidRPr="00627C3E">
              <w:rPr>
                <w:rFonts w:ascii="Arial" w:hAnsi="Arial" w:cs="Arial"/>
                <w:b/>
                <w:spacing w:val="-2"/>
                <w:sz w:val="20"/>
              </w:rPr>
              <w:t>RADING:</w:t>
            </w:r>
          </w:p>
        </w:tc>
        <w:tc>
          <w:tcPr>
            <w:tcW w:w="2448" w:type="pct"/>
            <w:gridSpan w:val="3"/>
            <w:shd w:val="clear" w:color="auto" w:fill="FFFFFF" w:themeFill="background1"/>
          </w:tcPr>
          <w:p w14:paraId="090F5157" w14:textId="77777777" w:rsidR="00A41479" w:rsidRPr="00627C3E" w:rsidRDefault="00A41479" w:rsidP="0017285B">
            <w:pPr>
              <w:suppressAutoHyphens/>
              <w:jc w:val="center"/>
              <w:rPr>
                <w:rFonts w:ascii="Arial" w:hAnsi="Arial" w:cs="Arial"/>
                <w:b/>
                <w:spacing w:val="-2"/>
                <w:sz w:val="20"/>
              </w:rPr>
            </w:pPr>
            <w:r w:rsidRPr="00627C3E">
              <w:rPr>
                <w:rFonts w:ascii="Arial" w:hAnsi="Arial" w:cs="Arial"/>
                <w:b/>
                <w:i/>
                <w:spacing w:val="-2"/>
                <w:sz w:val="20"/>
              </w:rPr>
              <w:t>Grading Scale</w:t>
            </w:r>
          </w:p>
        </w:tc>
      </w:tr>
      <w:tr w:rsidR="00390182" w:rsidRPr="00627C3E" w14:paraId="58799B24" w14:textId="77777777" w:rsidTr="00CA5A47">
        <w:trPr>
          <w:trHeight w:val="404"/>
        </w:trPr>
        <w:tc>
          <w:tcPr>
            <w:tcW w:w="2204" w:type="pct"/>
            <w:shd w:val="clear" w:color="auto" w:fill="FFFFFF" w:themeFill="background1"/>
            <w:vAlign w:val="center"/>
          </w:tcPr>
          <w:p w14:paraId="231CB8D8" w14:textId="4A94A2C7" w:rsidR="001F1E09" w:rsidRPr="00627C3E" w:rsidRDefault="001F1E09" w:rsidP="00F62BDA">
            <w:pPr>
              <w:suppressAutoHyphens/>
              <w:rPr>
                <w:rFonts w:ascii="Arial" w:hAnsi="Arial" w:cs="Arial"/>
                <w:spacing w:val="-2"/>
                <w:sz w:val="20"/>
              </w:rPr>
            </w:pPr>
          </w:p>
        </w:tc>
        <w:tc>
          <w:tcPr>
            <w:tcW w:w="348" w:type="pct"/>
            <w:shd w:val="clear" w:color="auto" w:fill="FFFFFF" w:themeFill="background1"/>
            <w:vAlign w:val="center"/>
          </w:tcPr>
          <w:p w14:paraId="1FEBEAEC" w14:textId="43359B90" w:rsidR="001F1E09" w:rsidRDefault="001F1E09" w:rsidP="00F62BDA">
            <w:pPr>
              <w:suppressAutoHyphens/>
              <w:jc w:val="center"/>
              <w:rPr>
                <w:rFonts w:ascii="Arial" w:hAnsi="Arial" w:cs="Arial"/>
                <w:b/>
                <w:spacing w:val="-2"/>
                <w:sz w:val="20"/>
              </w:rPr>
            </w:pPr>
          </w:p>
        </w:tc>
        <w:tc>
          <w:tcPr>
            <w:tcW w:w="862" w:type="pct"/>
            <w:shd w:val="clear" w:color="auto" w:fill="FFFFFF" w:themeFill="background1"/>
          </w:tcPr>
          <w:p w14:paraId="38A018E8" w14:textId="77777777" w:rsidR="001F1E09" w:rsidRPr="00F7287A" w:rsidRDefault="001F1E09" w:rsidP="0017285B">
            <w:pPr>
              <w:suppressAutoHyphens/>
              <w:rPr>
                <w:rFonts w:ascii="Arial" w:hAnsi="Arial" w:cs="Arial"/>
                <w:spacing w:val="-2"/>
                <w:sz w:val="20"/>
              </w:rPr>
            </w:pPr>
          </w:p>
        </w:tc>
        <w:tc>
          <w:tcPr>
            <w:tcW w:w="771" w:type="pct"/>
            <w:shd w:val="clear" w:color="auto" w:fill="FFFFFF" w:themeFill="background1"/>
          </w:tcPr>
          <w:p w14:paraId="70E84675" w14:textId="77777777" w:rsidR="001F1E09" w:rsidRPr="00F7287A" w:rsidRDefault="001F1E09" w:rsidP="00390182">
            <w:pPr>
              <w:suppressAutoHyphens/>
              <w:jc w:val="right"/>
              <w:rPr>
                <w:rFonts w:ascii="Arial" w:hAnsi="Arial" w:cs="Arial"/>
                <w:spacing w:val="-2"/>
                <w:sz w:val="20"/>
              </w:rPr>
            </w:pPr>
            <w:r w:rsidRPr="00F7287A">
              <w:rPr>
                <w:rFonts w:ascii="Arial" w:hAnsi="Arial" w:cs="Arial"/>
                <w:spacing w:val="-2"/>
                <w:position w:val="-10"/>
                <w:sz w:val="20"/>
              </w:rPr>
              <w:object w:dxaOrig="999" w:dyaOrig="279" w14:anchorId="67DD6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14.5pt" o:ole="">
                  <v:imagedata r:id="rId13" o:title=""/>
                </v:shape>
                <o:OLEObject Type="Embed" ProgID="Equation.DSMT4" ShapeID="_x0000_i1025" DrawAspect="Content" ObjectID="_1764410739" r:id="rId14"/>
              </w:object>
            </w:r>
          </w:p>
        </w:tc>
        <w:tc>
          <w:tcPr>
            <w:tcW w:w="815" w:type="pct"/>
            <w:shd w:val="clear" w:color="auto" w:fill="FFFFFF" w:themeFill="background1"/>
          </w:tcPr>
          <w:p w14:paraId="19E3EFF7" w14:textId="77777777" w:rsidR="001F1E09" w:rsidRPr="00F7287A" w:rsidRDefault="001F1E09" w:rsidP="00390182">
            <w:pPr>
              <w:suppressAutoHyphens/>
              <w:jc w:val="right"/>
              <w:rPr>
                <w:rFonts w:ascii="Arial" w:hAnsi="Arial" w:cs="Arial"/>
                <w:spacing w:val="-2"/>
                <w:sz w:val="20"/>
              </w:rPr>
            </w:pPr>
            <w:r w:rsidRPr="00F7287A">
              <w:rPr>
                <w:rFonts w:ascii="Arial" w:hAnsi="Arial" w:cs="Arial"/>
                <w:spacing w:val="-2"/>
                <w:position w:val="-10"/>
                <w:sz w:val="20"/>
              </w:rPr>
              <w:object w:dxaOrig="960" w:dyaOrig="279" w14:anchorId="32C9483C">
                <v:shape id="_x0000_i1026" type="#_x0000_t75" style="width:48pt;height:14.5pt" o:ole="">
                  <v:imagedata r:id="rId15" o:title=""/>
                </v:shape>
                <o:OLEObject Type="Embed" ProgID="Equation.DSMT4" ShapeID="_x0000_i1026" DrawAspect="Content" ObjectID="_1764410740" r:id="rId16"/>
              </w:object>
            </w:r>
          </w:p>
        </w:tc>
      </w:tr>
      <w:tr w:rsidR="00390182" w:rsidRPr="00627C3E" w14:paraId="41D73A54" w14:textId="77777777" w:rsidTr="00CA5A47">
        <w:trPr>
          <w:trHeight w:val="403"/>
        </w:trPr>
        <w:tc>
          <w:tcPr>
            <w:tcW w:w="2204" w:type="pct"/>
            <w:shd w:val="clear" w:color="auto" w:fill="F2F2F2" w:themeFill="background1" w:themeFillShade="F2"/>
            <w:vAlign w:val="center"/>
          </w:tcPr>
          <w:p w14:paraId="4C4187B3" w14:textId="2F5E1BAB" w:rsidR="00A41479" w:rsidRPr="00627C3E" w:rsidRDefault="00017C63" w:rsidP="00F62BDA">
            <w:pPr>
              <w:suppressAutoHyphens/>
              <w:rPr>
                <w:rFonts w:ascii="Arial" w:hAnsi="Arial" w:cs="Arial"/>
                <w:b/>
                <w:spacing w:val="-2"/>
                <w:sz w:val="20"/>
              </w:rPr>
            </w:pPr>
            <w:r>
              <w:rPr>
                <w:rFonts w:ascii="Arial" w:hAnsi="Arial" w:cs="Arial"/>
                <w:spacing w:val="-2"/>
                <w:sz w:val="20"/>
              </w:rPr>
              <w:t>4</w:t>
            </w:r>
            <w:r w:rsidR="005150B3">
              <w:rPr>
                <w:rFonts w:ascii="Arial" w:hAnsi="Arial" w:cs="Arial"/>
                <w:spacing w:val="-2"/>
                <w:sz w:val="20"/>
              </w:rPr>
              <w:t xml:space="preserve"> Unit </w:t>
            </w:r>
            <w:r w:rsidR="005150B3" w:rsidRPr="00627C3E">
              <w:rPr>
                <w:rFonts w:ascii="Arial" w:hAnsi="Arial" w:cs="Arial"/>
                <w:spacing w:val="-2"/>
                <w:sz w:val="20"/>
              </w:rPr>
              <w:t xml:space="preserve">Exams @ </w:t>
            </w:r>
            <w:r w:rsidR="005150B3">
              <w:rPr>
                <w:rFonts w:ascii="Arial" w:hAnsi="Arial" w:cs="Arial"/>
                <w:spacing w:val="-2"/>
                <w:sz w:val="20"/>
              </w:rPr>
              <w:t>100</w:t>
            </w:r>
            <w:r w:rsidR="005150B3" w:rsidRPr="00627C3E">
              <w:rPr>
                <w:rFonts w:ascii="Arial" w:hAnsi="Arial" w:cs="Arial"/>
                <w:spacing w:val="-2"/>
                <w:sz w:val="20"/>
              </w:rPr>
              <w:t xml:space="preserve"> points apiece</w:t>
            </w:r>
          </w:p>
        </w:tc>
        <w:tc>
          <w:tcPr>
            <w:tcW w:w="348" w:type="pct"/>
            <w:shd w:val="clear" w:color="auto" w:fill="F2F2F2" w:themeFill="background1" w:themeFillShade="F2"/>
            <w:vAlign w:val="center"/>
          </w:tcPr>
          <w:p w14:paraId="08FFACC8" w14:textId="7DA35AA8" w:rsidR="00A41479" w:rsidRPr="00627C3E" w:rsidRDefault="00017C63" w:rsidP="00F62BDA">
            <w:pPr>
              <w:suppressAutoHyphens/>
              <w:jc w:val="center"/>
              <w:rPr>
                <w:rFonts w:ascii="Arial" w:hAnsi="Arial" w:cs="Arial"/>
                <w:b/>
                <w:spacing w:val="-2"/>
                <w:sz w:val="20"/>
              </w:rPr>
            </w:pPr>
            <w:r>
              <w:rPr>
                <w:rFonts w:ascii="Arial" w:hAnsi="Arial" w:cs="Arial"/>
                <w:b/>
                <w:spacing w:val="-2"/>
                <w:sz w:val="20"/>
              </w:rPr>
              <w:t>4</w:t>
            </w:r>
            <w:r>
              <w:rPr>
                <w:b/>
                <w:bCs/>
                <w:spacing w:val="-2"/>
              </w:rPr>
              <w:t>0</w:t>
            </w:r>
            <w:r w:rsidRPr="00017C63">
              <w:rPr>
                <w:b/>
                <w:bCs/>
                <w:spacing w:val="-2"/>
              </w:rPr>
              <w:t>0</w:t>
            </w:r>
          </w:p>
        </w:tc>
        <w:tc>
          <w:tcPr>
            <w:tcW w:w="862" w:type="pct"/>
            <w:shd w:val="clear" w:color="auto" w:fill="FFFFFF" w:themeFill="background1"/>
          </w:tcPr>
          <w:p w14:paraId="53942476" w14:textId="77777777" w:rsidR="00A41479" w:rsidRPr="00F7287A" w:rsidRDefault="001953A7" w:rsidP="00390182">
            <w:pPr>
              <w:suppressAutoHyphens/>
              <w:jc w:val="right"/>
              <w:rPr>
                <w:rFonts w:ascii="Arial" w:hAnsi="Arial" w:cs="Arial"/>
                <w:b/>
                <w:spacing w:val="-2"/>
                <w:sz w:val="20"/>
              </w:rPr>
            </w:pPr>
            <w:r w:rsidRPr="00F7287A">
              <w:rPr>
                <w:rFonts w:ascii="Arial" w:hAnsi="Arial" w:cs="Arial"/>
                <w:spacing w:val="-2"/>
                <w:position w:val="-10"/>
                <w:sz w:val="20"/>
              </w:rPr>
              <w:object w:dxaOrig="999" w:dyaOrig="279" w14:anchorId="6EE4EB54">
                <v:shape id="_x0000_i1027" type="#_x0000_t75" style="width:50.5pt;height:14.5pt" o:ole="">
                  <v:imagedata r:id="rId17" o:title=""/>
                </v:shape>
                <o:OLEObject Type="Embed" ProgID="Equation.DSMT4" ShapeID="_x0000_i1027" DrawAspect="Content" ObjectID="_1764410741" r:id="rId18"/>
              </w:object>
            </w:r>
          </w:p>
        </w:tc>
        <w:tc>
          <w:tcPr>
            <w:tcW w:w="771" w:type="pct"/>
            <w:shd w:val="clear" w:color="auto" w:fill="FFFFFF" w:themeFill="background1"/>
          </w:tcPr>
          <w:p w14:paraId="7547985C" w14:textId="77777777" w:rsidR="00A41479" w:rsidRPr="00F7287A" w:rsidRDefault="001953A7" w:rsidP="00390182">
            <w:pPr>
              <w:suppressAutoHyphens/>
              <w:jc w:val="right"/>
              <w:rPr>
                <w:rFonts w:ascii="Arial" w:hAnsi="Arial" w:cs="Arial"/>
                <w:b/>
                <w:spacing w:val="-2"/>
                <w:sz w:val="20"/>
              </w:rPr>
            </w:pPr>
            <w:r w:rsidRPr="00F7287A">
              <w:rPr>
                <w:rFonts w:ascii="Arial" w:hAnsi="Arial" w:cs="Arial"/>
                <w:spacing w:val="-2"/>
                <w:position w:val="-10"/>
                <w:sz w:val="20"/>
              </w:rPr>
              <w:object w:dxaOrig="900" w:dyaOrig="279" w14:anchorId="5F24E4EF">
                <v:shape id="_x0000_i1028" type="#_x0000_t75" style="width:45.5pt;height:14.5pt" o:ole="">
                  <v:imagedata r:id="rId19" o:title=""/>
                </v:shape>
                <o:OLEObject Type="Embed" ProgID="Equation.DSMT4" ShapeID="_x0000_i1028" DrawAspect="Content" ObjectID="_1764410742" r:id="rId20"/>
              </w:object>
            </w:r>
            <w:r w:rsidR="00A41479" w:rsidRPr="00F7287A">
              <w:rPr>
                <w:rFonts w:ascii="Arial" w:hAnsi="Arial" w:cs="Arial"/>
                <w:spacing w:val="-2"/>
                <w:sz w:val="20"/>
              </w:rPr>
              <w:t xml:space="preserve">         </w:t>
            </w:r>
          </w:p>
        </w:tc>
        <w:tc>
          <w:tcPr>
            <w:tcW w:w="815" w:type="pct"/>
            <w:shd w:val="clear" w:color="auto" w:fill="FFFFFF" w:themeFill="background1"/>
          </w:tcPr>
          <w:p w14:paraId="56ACE4ED" w14:textId="77777777" w:rsidR="00A41479" w:rsidRPr="00F7287A" w:rsidRDefault="001953A7" w:rsidP="00390182">
            <w:pPr>
              <w:suppressAutoHyphens/>
              <w:jc w:val="right"/>
              <w:rPr>
                <w:rFonts w:ascii="Arial" w:hAnsi="Arial" w:cs="Arial"/>
                <w:b/>
                <w:spacing w:val="-2"/>
                <w:sz w:val="20"/>
              </w:rPr>
            </w:pPr>
            <w:r w:rsidRPr="00F7287A">
              <w:rPr>
                <w:rFonts w:ascii="Arial" w:hAnsi="Arial" w:cs="Arial"/>
                <w:spacing w:val="-2"/>
                <w:position w:val="-10"/>
                <w:sz w:val="20"/>
              </w:rPr>
              <w:object w:dxaOrig="940" w:dyaOrig="279" w14:anchorId="256F8290">
                <v:shape id="_x0000_i1029" type="#_x0000_t75" style="width:47pt;height:14.5pt" o:ole="">
                  <v:imagedata r:id="rId21" o:title=""/>
                </v:shape>
                <o:OLEObject Type="Embed" ProgID="Equation.DSMT4" ShapeID="_x0000_i1029" DrawAspect="Content" ObjectID="_1764410743" r:id="rId22"/>
              </w:object>
            </w:r>
          </w:p>
        </w:tc>
      </w:tr>
      <w:tr w:rsidR="00390182" w:rsidRPr="00627C3E" w14:paraId="007A4A30" w14:textId="77777777" w:rsidTr="00CA5A47">
        <w:trPr>
          <w:trHeight w:val="403"/>
        </w:trPr>
        <w:tc>
          <w:tcPr>
            <w:tcW w:w="2204" w:type="pct"/>
            <w:shd w:val="clear" w:color="auto" w:fill="FFFFFF" w:themeFill="background1"/>
            <w:vAlign w:val="center"/>
          </w:tcPr>
          <w:p w14:paraId="78E5875F" w14:textId="0B9AA48A" w:rsidR="00A41479" w:rsidRPr="00017C63" w:rsidRDefault="00017C63" w:rsidP="00F62BDA">
            <w:pPr>
              <w:suppressAutoHyphens/>
              <w:rPr>
                <w:rFonts w:ascii="Arial" w:hAnsi="Arial" w:cs="Arial"/>
                <w:spacing w:val="-2"/>
                <w:sz w:val="20"/>
              </w:rPr>
            </w:pPr>
            <w:r w:rsidRPr="00017C63">
              <w:rPr>
                <w:rFonts w:ascii="Arial" w:hAnsi="Arial" w:cs="Arial"/>
                <w:spacing w:val="-2"/>
                <w:sz w:val="20"/>
              </w:rPr>
              <w:t>Mini Exam on Mod 6</w:t>
            </w:r>
          </w:p>
        </w:tc>
        <w:tc>
          <w:tcPr>
            <w:tcW w:w="348" w:type="pct"/>
            <w:shd w:val="clear" w:color="auto" w:fill="FFFFFF" w:themeFill="background1"/>
            <w:vAlign w:val="center"/>
          </w:tcPr>
          <w:p w14:paraId="18874611" w14:textId="47A034AE" w:rsidR="00A41479" w:rsidRPr="00017C63" w:rsidRDefault="00017C63" w:rsidP="00F62BDA">
            <w:pPr>
              <w:suppressAutoHyphens/>
              <w:jc w:val="center"/>
              <w:rPr>
                <w:rFonts w:ascii="Arial" w:hAnsi="Arial" w:cs="Arial"/>
                <w:b/>
                <w:spacing w:val="-2"/>
                <w:sz w:val="20"/>
              </w:rPr>
            </w:pPr>
            <w:r w:rsidRPr="00017C63">
              <w:rPr>
                <w:rFonts w:ascii="Arial" w:hAnsi="Arial" w:cs="Arial"/>
                <w:b/>
                <w:spacing w:val="-2"/>
                <w:sz w:val="20"/>
              </w:rPr>
              <w:t>50</w:t>
            </w:r>
          </w:p>
        </w:tc>
        <w:tc>
          <w:tcPr>
            <w:tcW w:w="862" w:type="pct"/>
            <w:shd w:val="clear" w:color="auto" w:fill="FFFFFF" w:themeFill="background1"/>
          </w:tcPr>
          <w:p w14:paraId="1897CC13" w14:textId="77777777" w:rsidR="00A41479" w:rsidRPr="00F7287A" w:rsidRDefault="001953A7" w:rsidP="00390182">
            <w:pPr>
              <w:suppressAutoHyphens/>
              <w:jc w:val="right"/>
              <w:rPr>
                <w:rFonts w:ascii="Arial" w:hAnsi="Arial" w:cs="Arial"/>
                <w:spacing w:val="-2"/>
                <w:sz w:val="20"/>
              </w:rPr>
            </w:pPr>
            <w:r w:rsidRPr="00F7287A">
              <w:rPr>
                <w:rFonts w:ascii="Arial" w:hAnsi="Arial" w:cs="Arial"/>
                <w:spacing w:val="-2"/>
                <w:position w:val="-10"/>
                <w:sz w:val="20"/>
              </w:rPr>
              <w:object w:dxaOrig="1020" w:dyaOrig="279" w14:anchorId="41F08AB4">
                <v:shape id="_x0000_i1030" type="#_x0000_t75" style="width:51.5pt;height:14.5pt" o:ole="">
                  <v:imagedata r:id="rId23" o:title=""/>
                </v:shape>
                <o:OLEObject Type="Embed" ProgID="Equation.DSMT4" ShapeID="_x0000_i1030" DrawAspect="Content" ObjectID="_1764410744" r:id="rId24"/>
              </w:object>
            </w:r>
          </w:p>
        </w:tc>
        <w:tc>
          <w:tcPr>
            <w:tcW w:w="771" w:type="pct"/>
            <w:shd w:val="clear" w:color="auto" w:fill="FFFFFF" w:themeFill="background1"/>
          </w:tcPr>
          <w:p w14:paraId="127CBCD6" w14:textId="77777777" w:rsidR="00A41479" w:rsidRPr="00F7287A" w:rsidRDefault="001953A7" w:rsidP="00390182">
            <w:pPr>
              <w:suppressAutoHyphens/>
              <w:jc w:val="right"/>
              <w:rPr>
                <w:rFonts w:ascii="Arial" w:hAnsi="Arial" w:cs="Arial"/>
                <w:spacing w:val="-2"/>
                <w:sz w:val="20"/>
              </w:rPr>
            </w:pPr>
            <w:r w:rsidRPr="00F7287A">
              <w:rPr>
                <w:rFonts w:ascii="Arial" w:hAnsi="Arial" w:cs="Arial"/>
                <w:spacing w:val="-2"/>
                <w:position w:val="-10"/>
                <w:sz w:val="20"/>
              </w:rPr>
              <w:object w:dxaOrig="880" w:dyaOrig="279" w14:anchorId="440604AA">
                <v:shape id="_x0000_i1031" type="#_x0000_t75" style="width:44.5pt;height:14.5pt" o:ole="">
                  <v:imagedata r:id="rId25" o:title=""/>
                </v:shape>
                <o:OLEObject Type="Embed" ProgID="Equation.DSMT4" ShapeID="_x0000_i1031" DrawAspect="Content" ObjectID="_1764410745" r:id="rId26"/>
              </w:object>
            </w:r>
          </w:p>
        </w:tc>
        <w:tc>
          <w:tcPr>
            <w:tcW w:w="815" w:type="pct"/>
            <w:shd w:val="clear" w:color="auto" w:fill="FFFFFF" w:themeFill="background1"/>
          </w:tcPr>
          <w:p w14:paraId="56651F9A" w14:textId="77777777" w:rsidR="00A41479" w:rsidRPr="00F7287A" w:rsidRDefault="001953A7" w:rsidP="00390182">
            <w:pPr>
              <w:suppressAutoHyphens/>
              <w:jc w:val="right"/>
              <w:rPr>
                <w:rFonts w:ascii="Arial" w:hAnsi="Arial" w:cs="Arial"/>
                <w:spacing w:val="-2"/>
                <w:sz w:val="20"/>
              </w:rPr>
            </w:pPr>
            <w:r w:rsidRPr="00F7287A">
              <w:rPr>
                <w:rFonts w:ascii="Arial" w:hAnsi="Arial" w:cs="Arial"/>
                <w:spacing w:val="-2"/>
                <w:position w:val="-10"/>
                <w:sz w:val="20"/>
              </w:rPr>
              <w:object w:dxaOrig="960" w:dyaOrig="279" w14:anchorId="35EDCF77">
                <v:shape id="_x0000_i1032" type="#_x0000_t75" style="width:48pt;height:14.5pt" o:ole="">
                  <v:imagedata r:id="rId27" o:title=""/>
                </v:shape>
                <o:OLEObject Type="Embed" ProgID="Equation.DSMT4" ShapeID="_x0000_i1032" DrawAspect="Content" ObjectID="_1764410746" r:id="rId28"/>
              </w:object>
            </w:r>
          </w:p>
        </w:tc>
      </w:tr>
      <w:tr w:rsidR="00017C63" w:rsidRPr="00627C3E" w14:paraId="7C34CF75" w14:textId="77777777" w:rsidTr="00251654">
        <w:trPr>
          <w:trHeight w:val="403"/>
        </w:trPr>
        <w:tc>
          <w:tcPr>
            <w:tcW w:w="2204" w:type="pct"/>
            <w:shd w:val="clear" w:color="auto" w:fill="FFFFFF" w:themeFill="background1"/>
            <w:vAlign w:val="center"/>
          </w:tcPr>
          <w:p w14:paraId="6E7CD4D9" w14:textId="4C43B5BE" w:rsidR="00017C63" w:rsidRPr="005465EF" w:rsidRDefault="00017C63" w:rsidP="00017C63">
            <w:pPr>
              <w:suppressAutoHyphens/>
              <w:rPr>
                <w:rFonts w:ascii="Arial" w:hAnsi="Arial" w:cs="Arial"/>
                <w:bCs/>
                <w:spacing w:val="-2"/>
                <w:sz w:val="20"/>
              </w:rPr>
            </w:pPr>
            <w:r w:rsidRPr="00627C3E">
              <w:rPr>
                <w:rFonts w:ascii="Arial" w:hAnsi="Arial" w:cs="Arial"/>
                <w:spacing w:val="-2"/>
                <w:sz w:val="20"/>
              </w:rPr>
              <w:t>Homework</w:t>
            </w:r>
            <w:r>
              <w:rPr>
                <w:rFonts w:ascii="Arial" w:hAnsi="Arial" w:cs="Arial"/>
                <w:spacing w:val="-2"/>
                <w:sz w:val="20"/>
              </w:rPr>
              <w:t xml:space="preserve"> </w:t>
            </w:r>
          </w:p>
        </w:tc>
        <w:tc>
          <w:tcPr>
            <w:tcW w:w="348" w:type="pct"/>
            <w:shd w:val="clear" w:color="auto" w:fill="FFFFFF" w:themeFill="background1"/>
            <w:vAlign w:val="center"/>
          </w:tcPr>
          <w:p w14:paraId="45FE78A0" w14:textId="352A3E9C" w:rsidR="00017C63" w:rsidRPr="00627C3E" w:rsidRDefault="00017C63" w:rsidP="00017C63">
            <w:pPr>
              <w:suppressAutoHyphens/>
              <w:jc w:val="center"/>
              <w:rPr>
                <w:rFonts w:ascii="Arial" w:hAnsi="Arial" w:cs="Arial"/>
                <w:b/>
                <w:spacing w:val="-2"/>
                <w:sz w:val="20"/>
              </w:rPr>
            </w:pPr>
            <w:r>
              <w:rPr>
                <w:rFonts w:ascii="Arial" w:hAnsi="Arial" w:cs="Arial"/>
                <w:b/>
                <w:spacing w:val="-2"/>
                <w:sz w:val="20"/>
              </w:rPr>
              <w:t>100</w:t>
            </w:r>
          </w:p>
        </w:tc>
        <w:tc>
          <w:tcPr>
            <w:tcW w:w="862" w:type="pct"/>
            <w:shd w:val="clear" w:color="auto" w:fill="FFFFFF" w:themeFill="background1"/>
          </w:tcPr>
          <w:p w14:paraId="4E6677CD" w14:textId="77777777" w:rsidR="00017C63" w:rsidRPr="00F7287A" w:rsidRDefault="00017C63" w:rsidP="00017C63">
            <w:pPr>
              <w:suppressAutoHyphens/>
              <w:jc w:val="right"/>
              <w:rPr>
                <w:rFonts w:ascii="Arial" w:hAnsi="Arial" w:cs="Arial"/>
                <w:spacing w:val="-2"/>
                <w:sz w:val="20"/>
              </w:rPr>
            </w:pPr>
            <w:r w:rsidRPr="00F7287A">
              <w:rPr>
                <w:rFonts w:ascii="Arial" w:hAnsi="Arial" w:cs="Arial"/>
                <w:spacing w:val="-2"/>
                <w:position w:val="-10"/>
                <w:sz w:val="20"/>
              </w:rPr>
              <w:object w:dxaOrig="1020" w:dyaOrig="279" w14:anchorId="7F3CDCAC">
                <v:shape id="_x0000_i1033" type="#_x0000_t75" style="width:51.5pt;height:14.5pt" o:ole="">
                  <v:imagedata r:id="rId29" o:title=""/>
                </v:shape>
                <o:OLEObject Type="Embed" ProgID="Equation.DSMT4" ShapeID="_x0000_i1033" DrawAspect="Content" ObjectID="_1764410747" r:id="rId30"/>
              </w:object>
            </w:r>
          </w:p>
        </w:tc>
        <w:tc>
          <w:tcPr>
            <w:tcW w:w="771" w:type="pct"/>
            <w:shd w:val="clear" w:color="auto" w:fill="FFFFFF" w:themeFill="background1"/>
          </w:tcPr>
          <w:p w14:paraId="4C0EDFF8" w14:textId="77777777" w:rsidR="00017C63" w:rsidRPr="00F7287A" w:rsidRDefault="00017C63" w:rsidP="00017C63">
            <w:pPr>
              <w:suppressAutoHyphens/>
              <w:jc w:val="right"/>
              <w:rPr>
                <w:rFonts w:ascii="Arial" w:hAnsi="Arial" w:cs="Arial"/>
                <w:spacing w:val="-2"/>
                <w:sz w:val="20"/>
              </w:rPr>
            </w:pPr>
            <w:r w:rsidRPr="00F7287A">
              <w:rPr>
                <w:rFonts w:ascii="Arial" w:hAnsi="Arial" w:cs="Arial"/>
                <w:spacing w:val="-2"/>
                <w:position w:val="-10"/>
                <w:sz w:val="20"/>
              </w:rPr>
              <w:object w:dxaOrig="900" w:dyaOrig="279" w14:anchorId="5CEAA785">
                <v:shape id="_x0000_i1034" type="#_x0000_t75" style="width:45.5pt;height:14.5pt" o:ole="">
                  <v:imagedata r:id="rId31" o:title=""/>
                </v:shape>
                <o:OLEObject Type="Embed" ProgID="Equation.DSMT4" ShapeID="_x0000_i1034" DrawAspect="Content" ObjectID="_1764410748" r:id="rId32"/>
              </w:object>
            </w:r>
            <w:r w:rsidRPr="00F7287A">
              <w:rPr>
                <w:rFonts w:ascii="Arial" w:hAnsi="Arial" w:cs="Arial"/>
                <w:spacing w:val="-2"/>
                <w:sz w:val="20"/>
              </w:rPr>
              <w:t xml:space="preserve"> </w:t>
            </w:r>
          </w:p>
        </w:tc>
        <w:tc>
          <w:tcPr>
            <w:tcW w:w="815" w:type="pct"/>
            <w:shd w:val="clear" w:color="auto" w:fill="FFFFFF" w:themeFill="background1"/>
          </w:tcPr>
          <w:p w14:paraId="71B30788" w14:textId="77777777" w:rsidR="00017C63" w:rsidRPr="00F7287A" w:rsidRDefault="00017C63" w:rsidP="00017C63">
            <w:pPr>
              <w:suppressAutoHyphens/>
              <w:jc w:val="right"/>
              <w:rPr>
                <w:rFonts w:ascii="Arial" w:hAnsi="Arial" w:cs="Arial"/>
                <w:spacing w:val="-2"/>
                <w:sz w:val="20"/>
              </w:rPr>
            </w:pPr>
            <w:r w:rsidRPr="00F7287A">
              <w:rPr>
                <w:rFonts w:ascii="Arial" w:hAnsi="Arial" w:cs="Arial"/>
                <w:spacing w:val="-2"/>
                <w:position w:val="-10"/>
                <w:sz w:val="20"/>
              </w:rPr>
              <w:object w:dxaOrig="859" w:dyaOrig="279" w14:anchorId="31298F08">
                <v:shape id="_x0000_i1035" type="#_x0000_t75" style="width:43pt;height:14.5pt" o:ole="">
                  <v:imagedata r:id="rId33" o:title=""/>
                </v:shape>
                <o:OLEObject Type="Embed" ProgID="Equation.DSMT4" ShapeID="_x0000_i1035" DrawAspect="Content" ObjectID="_1764410749" r:id="rId34"/>
              </w:object>
            </w:r>
          </w:p>
        </w:tc>
      </w:tr>
      <w:tr w:rsidR="00017C63" w:rsidRPr="00627C3E" w14:paraId="727FCBEA" w14:textId="77777777" w:rsidTr="00251654">
        <w:trPr>
          <w:trHeight w:val="403"/>
        </w:trPr>
        <w:tc>
          <w:tcPr>
            <w:tcW w:w="2204" w:type="pct"/>
            <w:shd w:val="clear" w:color="auto" w:fill="F2F2F2" w:themeFill="background1" w:themeFillShade="F2"/>
            <w:vAlign w:val="center"/>
          </w:tcPr>
          <w:p w14:paraId="3355A581" w14:textId="050CCC9D" w:rsidR="00017C63" w:rsidRPr="00017C63" w:rsidRDefault="00017C63" w:rsidP="00017C63">
            <w:pPr>
              <w:suppressAutoHyphens/>
              <w:rPr>
                <w:rFonts w:ascii="Arial" w:hAnsi="Arial" w:cs="Arial"/>
                <w:bCs/>
                <w:color w:val="FF0000"/>
                <w:spacing w:val="-2"/>
                <w:sz w:val="20"/>
              </w:rPr>
            </w:pPr>
            <w:r w:rsidRPr="00017C63">
              <w:rPr>
                <w:rFonts w:ascii="Arial" w:hAnsi="Arial" w:cs="Arial"/>
                <w:bCs/>
                <w:spacing w:val="-2"/>
                <w:sz w:val="20"/>
              </w:rPr>
              <w:t>Pre-Class Assignments and Lessons</w:t>
            </w:r>
          </w:p>
        </w:tc>
        <w:tc>
          <w:tcPr>
            <w:tcW w:w="348" w:type="pct"/>
            <w:shd w:val="clear" w:color="auto" w:fill="F2F2F2" w:themeFill="background1" w:themeFillShade="F2"/>
            <w:vAlign w:val="center"/>
          </w:tcPr>
          <w:p w14:paraId="77BB185B" w14:textId="0FDF7547" w:rsidR="00017C63" w:rsidRPr="00017C63" w:rsidRDefault="00017C63" w:rsidP="00017C63">
            <w:pPr>
              <w:suppressAutoHyphens/>
              <w:jc w:val="center"/>
              <w:rPr>
                <w:rFonts w:ascii="Arial" w:hAnsi="Arial" w:cs="Arial"/>
                <w:b/>
                <w:color w:val="FF0000"/>
                <w:spacing w:val="-2"/>
                <w:sz w:val="20"/>
              </w:rPr>
            </w:pPr>
            <w:r w:rsidRPr="00017C63">
              <w:rPr>
                <w:rFonts w:ascii="Arial" w:hAnsi="Arial" w:cs="Arial"/>
                <w:b/>
                <w:spacing w:val="-2"/>
                <w:sz w:val="20"/>
              </w:rPr>
              <w:t>50</w:t>
            </w:r>
          </w:p>
        </w:tc>
        <w:tc>
          <w:tcPr>
            <w:tcW w:w="2448" w:type="pct"/>
            <w:gridSpan w:val="3"/>
            <w:shd w:val="clear" w:color="auto" w:fill="FFFFFF" w:themeFill="background1"/>
          </w:tcPr>
          <w:p w14:paraId="5FA25ABC" w14:textId="047240AE" w:rsidR="00017C63" w:rsidRPr="00627C3E" w:rsidRDefault="00017C63" w:rsidP="00017C63">
            <w:pPr>
              <w:suppressAutoHyphens/>
              <w:jc w:val="right"/>
              <w:rPr>
                <w:rFonts w:ascii="Arial" w:hAnsi="Arial" w:cs="Arial"/>
                <w:b/>
                <w:spacing w:val="-2"/>
                <w:sz w:val="20"/>
              </w:rPr>
            </w:pPr>
            <w:r w:rsidRPr="00627C3E">
              <w:rPr>
                <w:rFonts w:ascii="Arial" w:hAnsi="Arial" w:cs="Arial"/>
                <w:spacing w:val="-2"/>
                <w:sz w:val="20"/>
              </w:rPr>
              <w:t>There will be NO CURVE</w:t>
            </w:r>
          </w:p>
        </w:tc>
      </w:tr>
      <w:tr w:rsidR="00017C63" w:rsidRPr="00627C3E" w14:paraId="0DFAA579" w14:textId="77777777" w:rsidTr="00251654">
        <w:trPr>
          <w:trHeight w:val="403"/>
        </w:trPr>
        <w:tc>
          <w:tcPr>
            <w:tcW w:w="2204" w:type="pct"/>
            <w:shd w:val="clear" w:color="auto" w:fill="auto"/>
            <w:vAlign w:val="center"/>
          </w:tcPr>
          <w:p w14:paraId="2BBEC63F" w14:textId="56A78646" w:rsidR="00017C63" w:rsidRPr="00627C3E" w:rsidRDefault="00737880" w:rsidP="00017C63">
            <w:pPr>
              <w:suppressAutoHyphens/>
              <w:rPr>
                <w:rFonts w:ascii="Arial" w:hAnsi="Arial" w:cs="Arial"/>
                <w:b/>
                <w:spacing w:val="-2"/>
                <w:sz w:val="20"/>
              </w:rPr>
            </w:pPr>
            <w:r>
              <w:rPr>
                <w:rFonts w:ascii="Arial" w:hAnsi="Arial" w:cs="Arial"/>
                <w:spacing w:val="-2"/>
                <w:sz w:val="20"/>
              </w:rPr>
              <w:t>Quizzes @</w:t>
            </w:r>
            <w:r w:rsidR="00017C63">
              <w:rPr>
                <w:rFonts w:ascii="Arial" w:hAnsi="Arial" w:cs="Arial"/>
                <w:spacing w:val="-2"/>
                <w:sz w:val="20"/>
              </w:rPr>
              <w:t xml:space="preserve"> </w:t>
            </w:r>
            <w:r w:rsidR="00017C63" w:rsidRPr="00627C3E">
              <w:rPr>
                <w:rFonts w:ascii="Arial" w:hAnsi="Arial" w:cs="Arial"/>
                <w:spacing w:val="-2"/>
                <w:sz w:val="20"/>
              </w:rPr>
              <w:t>5 or 10 points apiece</w:t>
            </w:r>
          </w:p>
        </w:tc>
        <w:tc>
          <w:tcPr>
            <w:tcW w:w="348" w:type="pct"/>
            <w:shd w:val="clear" w:color="auto" w:fill="auto"/>
            <w:vAlign w:val="center"/>
          </w:tcPr>
          <w:p w14:paraId="50C82AA3" w14:textId="5B65BEA4" w:rsidR="00017C63" w:rsidRPr="00627C3E" w:rsidRDefault="00017C63" w:rsidP="00017C63">
            <w:pPr>
              <w:suppressAutoHyphens/>
              <w:jc w:val="center"/>
              <w:rPr>
                <w:rFonts w:ascii="Arial" w:hAnsi="Arial" w:cs="Arial"/>
                <w:b/>
                <w:spacing w:val="-2"/>
                <w:sz w:val="20"/>
              </w:rPr>
            </w:pPr>
            <w:r>
              <w:rPr>
                <w:rFonts w:ascii="Arial" w:hAnsi="Arial" w:cs="Arial"/>
                <w:b/>
                <w:spacing w:val="-2"/>
                <w:sz w:val="20"/>
              </w:rPr>
              <w:t>100</w:t>
            </w:r>
          </w:p>
        </w:tc>
        <w:tc>
          <w:tcPr>
            <w:tcW w:w="2448" w:type="pct"/>
            <w:gridSpan w:val="3"/>
            <w:shd w:val="clear" w:color="auto" w:fill="FFFFFF" w:themeFill="background1"/>
          </w:tcPr>
          <w:p w14:paraId="2A18A18F" w14:textId="77777777" w:rsidR="00017C63" w:rsidRPr="00627C3E" w:rsidRDefault="00017C63" w:rsidP="00017C63">
            <w:pPr>
              <w:suppressAutoHyphens/>
              <w:rPr>
                <w:rFonts w:ascii="Arial" w:hAnsi="Arial" w:cs="Arial"/>
                <w:b/>
                <w:spacing w:val="-2"/>
                <w:sz w:val="20"/>
              </w:rPr>
            </w:pPr>
          </w:p>
        </w:tc>
      </w:tr>
      <w:tr w:rsidR="00017C63" w:rsidRPr="00627C3E" w14:paraId="79433097" w14:textId="77777777" w:rsidTr="00065683">
        <w:trPr>
          <w:trHeight w:val="403"/>
        </w:trPr>
        <w:tc>
          <w:tcPr>
            <w:tcW w:w="2204" w:type="pct"/>
            <w:shd w:val="clear" w:color="auto" w:fill="F2F2F2" w:themeFill="background1" w:themeFillShade="F2"/>
            <w:vAlign w:val="center"/>
          </w:tcPr>
          <w:p w14:paraId="6B48F604" w14:textId="7F7BE545" w:rsidR="00017C63" w:rsidRPr="00627C3E" w:rsidRDefault="00017C63" w:rsidP="00017C63">
            <w:pPr>
              <w:suppressAutoHyphens/>
              <w:rPr>
                <w:rFonts w:ascii="Arial" w:hAnsi="Arial" w:cs="Arial"/>
                <w:spacing w:val="-2"/>
                <w:sz w:val="20"/>
              </w:rPr>
            </w:pPr>
            <w:r w:rsidRPr="00627C3E">
              <w:rPr>
                <w:rFonts w:ascii="Arial" w:hAnsi="Arial" w:cs="Arial"/>
                <w:spacing w:val="-2"/>
                <w:sz w:val="20"/>
              </w:rPr>
              <w:t>Final Exam</w:t>
            </w:r>
          </w:p>
        </w:tc>
        <w:tc>
          <w:tcPr>
            <w:tcW w:w="348" w:type="pct"/>
            <w:shd w:val="clear" w:color="auto" w:fill="F2F2F2" w:themeFill="background1" w:themeFillShade="F2"/>
            <w:vAlign w:val="center"/>
          </w:tcPr>
          <w:p w14:paraId="6912DD0E" w14:textId="4F179382" w:rsidR="00017C63" w:rsidRPr="005150B3" w:rsidRDefault="00017C63" w:rsidP="00017C63">
            <w:pPr>
              <w:suppressAutoHyphens/>
              <w:jc w:val="center"/>
              <w:rPr>
                <w:rFonts w:ascii="Arial" w:hAnsi="Arial" w:cs="Arial"/>
                <w:b/>
                <w:spacing w:val="-2"/>
                <w:sz w:val="20"/>
              </w:rPr>
            </w:pPr>
            <w:r w:rsidRPr="005150B3">
              <w:rPr>
                <w:rFonts w:ascii="Arial" w:hAnsi="Arial" w:cs="Arial"/>
                <w:b/>
                <w:spacing w:val="-2"/>
                <w:sz w:val="20"/>
              </w:rPr>
              <w:t>2</w:t>
            </w:r>
            <w:r>
              <w:rPr>
                <w:rFonts w:ascii="Arial" w:hAnsi="Arial" w:cs="Arial"/>
                <w:b/>
                <w:spacing w:val="-2"/>
                <w:sz w:val="20"/>
              </w:rPr>
              <w:t>0</w:t>
            </w:r>
            <w:r w:rsidRPr="005150B3">
              <w:rPr>
                <w:rFonts w:ascii="Arial" w:hAnsi="Arial" w:cs="Arial"/>
                <w:b/>
                <w:spacing w:val="-2"/>
                <w:sz w:val="20"/>
              </w:rPr>
              <w:t>0</w:t>
            </w:r>
          </w:p>
        </w:tc>
        <w:tc>
          <w:tcPr>
            <w:tcW w:w="2448" w:type="pct"/>
            <w:gridSpan w:val="3"/>
            <w:shd w:val="clear" w:color="auto" w:fill="FFFFFF" w:themeFill="background1"/>
          </w:tcPr>
          <w:p w14:paraId="13B7479E" w14:textId="77777777" w:rsidR="00017C63" w:rsidRPr="00627C3E" w:rsidRDefault="00017C63" w:rsidP="00017C63">
            <w:pPr>
              <w:suppressAutoHyphens/>
              <w:rPr>
                <w:rFonts w:ascii="Arial" w:hAnsi="Arial" w:cs="Arial"/>
                <w:b/>
                <w:spacing w:val="-2"/>
                <w:sz w:val="20"/>
              </w:rPr>
            </w:pPr>
          </w:p>
        </w:tc>
      </w:tr>
      <w:tr w:rsidR="00017C63" w:rsidRPr="00627C3E" w14:paraId="0ADC9560" w14:textId="77777777" w:rsidTr="005465EF">
        <w:trPr>
          <w:trHeight w:val="403"/>
        </w:trPr>
        <w:tc>
          <w:tcPr>
            <w:tcW w:w="2204" w:type="pct"/>
            <w:shd w:val="clear" w:color="auto" w:fill="auto"/>
            <w:vAlign w:val="center"/>
          </w:tcPr>
          <w:p w14:paraId="63AAC11C" w14:textId="77777777" w:rsidR="00017C63" w:rsidRPr="00627C3E" w:rsidRDefault="00017C63" w:rsidP="00017C63">
            <w:pPr>
              <w:suppressAutoHyphens/>
              <w:rPr>
                <w:rFonts w:ascii="Arial" w:hAnsi="Arial" w:cs="Arial"/>
                <w:b/>
                <w:spacing w:val="-2"/>
                <w:sz w:val="20"/>
              </w:rPr>
            </w:pPr>
            <w:r w:rsidRPr="00627C3E">
              <w:rPr>
                <w:rFonts w:ascii="Arial" w:hAnsi="Arial" w:cs="Arial"/>
                <w:b/>
                <w:spacing w:val="-2"/>
                <w:sz w:val="20"/>
              </w:rPr>
              <w:t>Total Points Possible</w:t>
            </w:r>
          </w:p>
        </w:tc>
        <w:tc>
          <w:tcPr>
            <w:tcW w:w="348" w:type="pct"/>
            <w:shd w:val="clear" w:color="auto" w:fill="auto"/>
            <w:vAlign w:val="center"/>
          </w:tcPr>
          <w:p w14:paraId="28BF4B2E" w14:textId="7BAB7842" w:rsidR="00017C63" w:rsidRPr="00627C3E" w:rsidRDefault="00017C63" w:rsidP="00017C63">
            <w:pPr>
              <w:suppressAutoHyphens/>
              <w:rPr>
                <w:rFonts w:ascii="Arial" w:hAnsi="Arial" w:cs="Arial"/>
                <w:b/>
                <w:spacing w:val="-2"/>
                <w:sz w:val="20"/>
              </w:rPr>
            </w:pPr>
            <w:r>
              <w:rPr>
                <w:rFonts w:ascii="Arial" w:hAnsi="Arial" w:cs="Arial"/>
                <w:b/>
                <w:spacing w:val="-2"/>
                <w:sz w:val="20"/>
              </w:rPr>
              <w:t xml:space="preserve"> 900</w:t>
            </w:r>
          </w:p>
        </w:tc>
        <w:tc>
          <w:tcPr>
            <w:tcW w:w="2448" w:type="pct"/>
            <w:gridSpan w:val="3"/>
            <w:shd w:val="clear" w:color="auto" w:fill="FFFFFF" w:themeFill="background1"/>
          </w:tcPr>
          <w:p w14:paraId="4DB3EECA" w14:textId="77777777" w:rsidR="00017C63" w:rsidRPr="00627C3E" w:rsidRDefault="00017C63" w:rsidP="00017C63">
            <w:pPr>
              <w:suppressAutoHyphens/>
              <w:jc w:val="center"/>
              <w:rPr>
                <w:rFonts w:ascii="Arial" w:hAnsi="Arial" w:cs="Arial"/>
                <w:b/>
                <w:spacing w:val="-2"/>
                <w:sz w:val="20"/>
              </w:rPr>
            </w:pPr>
          </w:p>
        </w:tc>
      </w:tr>
    </w:tbl>
    <w:p w14:paraId="4B5B3D1F" w14:textId="77777777" w:rsidR="000973A4" w:rsidRDefault="000C7C7B" w:rsidP="000973A4">
      <w:pPr>
        <w:suppressAutoHyphens/>
        <w:ind w:left="720" w:firstLine="720"/>
        <w:rPr>
          <w:rFonts w:ascii="Times New Roman" w:hAnsi="Times New Roman"/>
          <w:b/>
          <w:spacing w:val="-2"/>
          <w:sz w:val="20"/>
        </w:rPr>
      </w:pPr>
      <w:r w:rsidRPr="00627C3E">
        <w:rPr>
          <w:rFonts w:ascii="Arial" w:hAnsi="Arial" w:cs="Arial"/>
          <w:b/>
          <w:spacing w:val="-2"/>
          <w:sz w:val="20"/>
        </w:rPr>
        <w:tab/>
      </w:r>
      <w:r w:rsidRPr="00627C3E">
        <w:rPr>
          <w:rFonts w:ascii="Arial" w:hAnsi="Arial" w:cs="Arial"/>
          <w:b/>
          <w:spacing w:val="-2"/>
          <w:sz w:val="20"/>
        </w:rPr>
        <w:tab/>
      </w:r>
      <w:r w:rsidRPr="00627C3E">
        <w:rPr>
          <w:rFonts w:ascii="Arial" w:hAnsi="Arial" w:cs="Arial"/>
          <w:b/>
          <w:spacing w:val="-2"/>
          <w:sz w:val="20"/>
        </w:rPr>
        <w:tab/>
      </w:r>
      <w:r w:rsidR="0078498E" w:rsidRPr="00627C3E">
        <w:rPr>
          <w:rFonts w:ascii="Arial" w:hAnsi="Arial" w:cs="Arial"/>
          <w:b/>
          <w:spacing w:val="-2"/>
          <w:sz w:val="20"/>
        </w:rPr>
        <w:tab/>
        <w:t xml:space="preserve"> </w:t>
      </w:r>
      <w:r w:rsidR="0078498E" w:rsidRPr="00627C3E">
        <w:rPr>
          <w:rFonts w:ascii="Arial" w:hAnsi="Arial" w:cs="Arial"/>
          <w:b/>
          <w:spacing w:val="-2"/>
          <w:sz w:val="20"/>
        </w:rPr>
        <w:tab/>
      </w:r>
      <w:r w:rsidR="0078498E" w:rsidRPr="00627C3E">
        <w:rPr>
          <w:rFonts w:ascii="Arial" w:hAnsi="Arial" w:cs="Arial"/>
          <w:b/>
          <w:spacing w:val="-2"/>
          <w:sz w:val="20"/>
        </w:rPr>
        <w:tab/>
      </w:r>
      <w:r w:rsidR="0078498E" w:rsidRPr="00627C3E">
        <w:rPr>
          <w:rFonts w:ascii="Arial" w:hAnsi="Arial" w:cs="Arial"/>
          <w:b/>
          <w:spacing w:val="-2"/>
          <w:sz w:val="20"/>
        </w:rPr>
        <w:tab/>
        <w:t xml:space="preserve">  </w:t>
      </w:r>
      <w:r w:rsidR="0078498E" w:rsidRPr="00627C3E">
        <w:rPr>
          <w:rFonts w:ascii="Arial" w:hAnsi="Arial" w:cs="Arial"/>
          <w:b/>
          <w:spacing w:val="-2"/>
          <w:sz w:val="20"/>
        </w:rPr>
        <w:tab/>
      </w:r>
      <w:r w:rsidR="0078498E" w:rsidRPr="00627C3E">
        <w:rPr>
          <w:rFonts w:ascii="Arial" w:hAnsi="Arial" w:cs="Arial"/>
          <w:b/>
          <w:spacing w:val="-2"/>
          <w:sz w:val="20"/>
        </w:rPr>
        <w:tab/>
      </w:r>
      <w:r w:rsidR="0078498E" w:rsidRPr="00627C3E">
        <w:rPr>
          <w:rFonts w:ascii="Arial" w:hAnsi="Arial" w:cs="Arial"/>
          <w:b/>
          <w:spacing w:val="-2"/>
          <w:sz w:val="20"/>
        </w:rPr>
        <w:tab/>
      </w:r>
      <w:r w:rsidR="0078498E" w:rsidRPr="00627C3E">
        <w:rPr>
          <w:rFonts w:ascii="Arial" w:hAnsi="Arial" w:cs="Arial"/>
          <w:b/>
          <w:spacing w:val="-2"/>
          <w:sz w:val="20"/>
        </w:rPr>
        <w:tab/>
      </w:r>
      <w:r w:rsidR="0078498E" w:rsidRPr="00F76B85">
        <w:rPr>
          <w:rFonts w:ascii="Times New Roman" w:hAnsi="Times New Roman"/>
          <w:b/>
          <w:spacing w:val="-2"/>
          <w:sz w:val="20"/>
        </w:rPr>
        <w:t xml:space="preserve">     </w:t>
      </w:r>
    </w:p>
    <w:p w14:paraId="06449F6A" w14:textId="77777777" w:rsidR="00F66F9B" w:rsidRDefault="00F66F9B" w:rsidP="00390182">
      <w:pPr>
        <w:suppressAutoHyphens/>
        <w:jc w:val="center"/>
        <w:rPr>
          <w:rFonts w:ascii="Arial" w:hAnsi="Arial" w:cs="Arial"/>
          <w:b/>
          <w:i/>
          <w:spacing w:val="-2"/>
          <w:sz w:val="20"/>
        </w:rPr>
      </w:pPr>
      <w:proofErr w:type="gramStart"/>
      <w:r w:rsidRPr="00627C3E">
        <w:rPr>
          <w:rFonts w:ascii="Arial" w:hAnsi="Arial" w:cs="Arial"/>
          <w:b/>
          <w:i/>
          <w:spacing w:val="-2"/>
          <w:sz w:val="20"/>
        </w:rPr>
        <w:t>In order to</w:t>
      </w:r>
      <w:proofErr w:type="gramEnd"/>
      <w:r w:rsidRPr="00627C3E">
        <w:rPr>
          <w:rFonts w:ascii="Arial" w:hAnsi="Arial" w:cs="Arial"/>
          <w:b/>
          <w:i/>
          <w:spacing w:val="-2"/>
          <w:sz w:val="20"/>
        </w:rPr>
        <w:t xml:space="preserve"> continue on to </w:t>
      </w:r>
      <w:smartTag w:uri="urn:schemas-microsoft-com:office:smarttags" w:element="stockticker">
        <w:r w:rsidRPr="00627C3E">
          <w:rPr>
            <w:rFonts w:ascii="Arial" w:hAnsi="Arial" w:cs="Arial"/>
            <w:b/>
            <w:i/>
            <w:spacing w:val="-2"/>
            <w:sz w:val="20"/>
          </w:rPr>
          <w:t>MATH</w:t>
        </w:r>
      </w:smartTag>
      <w:r w:rsidRPr="00627C3E">
        <w:rPr>
          <w:rFonts w:ascii="Arial" w:hAnsi="Arial" w:cs="Arial"/>
          <w:b/>
          <w:i/>
          <w:spacing w:val="-2"/>
          <w:sz w:val="20"/>
        </w:rPr>
        <w:t xml:space="preserve"> 11012 (Intuitive Calculus) or </w:t>
      </w:r>
      <w:smartTag w:uri="urn:schemas-microsoft-com:office:smarttags" w:element="stockticker">
        <w:r w:rsidRPr="00627C3E">
          <w:rPr>
            <w:rFonts w:ascii="Arial" w:hAnsi="Arial" w:cs="Arial"/>
            <w:b/>
            <w:i/>
            <w:spacing w:val="-2"/>
            <w:sz w:val="20"/>
          </w:rPr>
          <w:t>MATH</w:t>
        </w:r>
      </w:smartTag>
      <w:r w:rsidRPr="00627C3E">
        <w:rPr>
          <w:rFonts w:ascii="Arial" w:hAnsi="Arial" w:cs="Arial"/>
          <w:b/>
          <w:i/>
          <w:spacing w:val="-2"/>
          <w:sz w:val="20"/>
        </w:rPr>
        <w:t xml:space="preserve"> 1</w:t>
      </w:r>
      <w:r w:rsidR="00FC1B40">
        <w:rPr>
          <w:rFonts w:ascii="Arial" w:hAnsi="Arial" w:cs="Arial"/>
          <w:b/>
          <w:i/>
          <w:spacing w:val="-2"/>
          <w:sz w:val="20"/>
        </w:rPr>
        <w:t>102</w:t>
      </w:r>
      <w:r w:rsidRPr="00627C3E">
        <w:rPr>
          <w:rFonts w:ascii="Arial" w:hAnsi="Arial" w:cs="Arial"/>
          <w:b/>
          <w:i/>
          <w:spacing w:val="-2"/>
          <w:sz w:val="20"/>
        </w:rPr>
        <w:t>2 (</w:t>
      </w:r>
      <w:r w:rsidR="00FC1B40">
        <w:rPr>
          <w:rFonts w:ascii="Arial" w:hAnsi="Arial" w:cs="Arial"/>
          <w:b/>
          <w:i/>
          <w:spacing w:val="-2"/>
          <w:sz w:val="20"/>
        </w:rPr>
        <w:t>Trigonometry</w:t>
      </w:r>
      <w:r w:rsidRPr="00627C3E">
        <w:rPr>
          <w:rFonts w:ascii="Arial" w:hAnsi="Arial" w:cs="Arial"/>
          <w:b/>
          <w:i/>
          <w:spacing w:val="-2"/>
          <w:sz w:val="20"/>
        </w:rPr>
        <w:t>)</w:t>
      </w:r>
      <w:r w:rsidR="00D911C6" w:rsidRPr="00627C3E">
        <w:rPr>
          <w:rFonts w:ascii="Arial" w:hAnsi="Arial" w:cs="Arial"/>
          <w:b/>
          <w:i/>
          <w:spacing w:val="-2"/>
          <w:sz w:val="20"/>
        </w:rPr>
        <w:t>, you</w:t>
      </w:r>
      <w:r w:rsidRPr="00627C3E">
        <w:rPr>
          <w:rFonts w:ascii="Arial" w:hAnsi="Arial" w:cs="Arial"/>
          <w:b/>
          <w:i/>
          <w:spacing w:val="-2"/>
          <w:sz w:val="20"/>
        </w:rPr>
        <w:t xml:space="preserve"> need to earn a grade </w:t>
      </w:r>
      <w:r w:rsidR="00627C3E" w:rsidRPr="00627C3E">
        <w:rPr>
          <w:rFonts w:ascii="Arial" w:hAnsi="Arial" w:cs="Arial"/>
          <w:b/>
          <w:i/>
          <w:spacing w:val="-2"/>
          <w:sz w:val="20"/>
        </w:rPr>
        <w:t>of C</w:t>
      </w:r>
      <w:r w:rsidRPr="00627C3E">
        <w:rPr>
          <w:rFonts w:ascii="Arial" w:hAnsi="Arial" w:cs="Arial"/>
          <w:b/>
          <w:i/>
          <w:spacing w:val="-2"/>
          <w:sz w:val="20"/>
        </w:rPr>
        <w:t xml:space="preserve"> or better in this course.</w:t>
      </w:r>
    </w:p>
    <w:p w14:paraId="11A44E1F" w14:textId="77777777" w:rsidR="00D56B0D" w:rsidRDefault="00D56B0D" w:rsidP="00DF23F9">
      <w:pPr>
        <w:pStyle w:val="PlainText"/>
        <w:rPr>
          <w:rFonts w:ascii="Arial" w:hAnsi="Arial" w:cs="Arial"/>
          <w:b/>
        </w:rPr>
      </w:pPr>
    </w:p>
    <w:p w14:paraId="5E90FE05" w14:textId="77777777" w:rsidR="00737880" w:rsidRDefault="00737880" w:rsidP="00737880">
      <w:pPr>
        <w:widowControl/>
        <w:spacing w:beforeAutospacing="1"/>
        <w:rPr>
          <w:rFonts w:ascii="Arial" w:hAnsi="Arial" w:cs="Arial"/>
          <w:snapToGrid/>
          <w:sz w:val="20"/>
        </w:rPr>
      </w:pPr>
      <w:r w:rsidRPr="00737880">
        <w:rPr>
          <w:rFonts w:ascii="Arial" w:hAnsi="Arial" w:cs="Arial"/>
          <w:b/>
          <w:bCs/>
          <w:snapToGrid/>
          <w:sz w:val="20"/>
        </w:rPr>
        <w:t>ACADEMIC SUPPORT</w:t>
      </w:r>
      <w:r w:rsidRPr="00737880">
        <w:rPr>
          <w:rFonts w:ascii="Arial" w:hAnsi="Arial" w:cs="Arial"/>
          <w:snapToGrid/>
          <w:sz w:val="20"/>
        </w:rPr>
        <w:t>: Kent State recognizes many students face challenges and we are committed to supporting your academic journey when you need help.  Please check out these resources to help as you build your support system:</w:t>
      </w:r>
    </w:p>
    <w:p w14:paraId="4C892612" w14:textId="77777777" w:rsidR="00737880" w:rsidRPr="00737880" w:rsidRDefault="00737880" w:rsidP="00737880">
      <w:pPr>
        <w:pStyle w:val="ListParagraph"/>
        <w:widowControl/>
        <w:numPr>
          <w:ilvl w:val="0"/>
          <w:numId w:val="8"/>
        </w:numPr>
        <w:tabs>
          <w:tab w:val="left" w:pos="1800"/>
        </w:tabs>
        <w:spacing w:after="100" w:afterAutospacing="1"/>
        <w:rPr>
          <w:rFonts w:ascii="Arial" w:hAnsi="Arial" w:cs="Arial"/>
          <w:i/>
          <w:iCs/>
          <w:snapToGrid/>
          <w:sz w:val="20"/>
        </w:rPr>
      </w:pPr>
      <w:r w:rsidRPr="00737880">
        <w:rPr>
          <w:rFonts w:ascii="Arial" w:hAnsi="Arial" w:cs="Arial"/>
          <w:i/>
          <w:iCs/>
          <w:snapToGrid/>
          <w:sz w:val="20"/>
        </w:rPr>
        <w:t xml:space="preserve">What is the first step I should take to get academic support for this class? </w:t>
      </w:r>
    </w:p>
    <w:p w14:paraId="1F249B1C" w14:textId="0AFAA499" w:rsidR="00737880" w:rsidRPr="00737880" w:rsidRDefault="00737880" w:rsidP="00C55477">
      <w:pPr>
        <w:pStyle w:val="ListParagraph"/>
        <w:widowControl/>
        <w:numPr>
          <w:ilvl w:val="1"/>
          <w:numId w:val="6"/>
        </w:numPr>
        <w:tabs>
          <w:tab w:val="left" w:pos="1800"/>
        </w:tabs>
        <w:spacing w:before="100" w:beforeAutospacing="1" w:after="100" w:afterAutospacing="1"/>
        <w:ind w:left="1080"/>
        <w:rPr>
          <w:rFonts w:ascii="Arial" w:hAnsi="Arial" w:cs="Arial"/>
          <w:snapToGrid/>
          <w:sz w:val="20"/>
        </w:rPr>
      </w:pPr>
      <w:r w:rsidRPr="00737880">
        <w:rPr>
          <w:rFonts w:ascii="Arial" w:hAnsi="Arial" w:cs="Arial"/>
          <w:snapToGrid/>
          <w:sz w:val="20"/>
        </w:rPr>
        <w:t>Reach out to your instructor!</w:t>
      </w:r>
    </w:p>
    <w:p w14:paraId="5A5F401C" w14:textId="77777777" w:rsidR="00737880" w:rsidRPr="00737880" w:rsidRDefault="00737880" w:rsidP="00737880">
      <w:pPr>
        <w:widowControl/>
        <w:numPr>
          <w:ilvl w:val="0"/>
          <w:numId w:val="6"/>
        </w:numPr>
        <w:spacing w:before="100" w:beforeAutospacing="1" w:after="100" w:afterAutospacing="1"/>
        <w:rPr>
          <w:rFonts w:ascii="Arial" w:hAnsi="Arial" w:cs="Arial"/>
          <w:i/>
          <w:iCs/>
          <w:snapToGrid/>
          <w:sz w:val="20"/>
        </w:rPr>
      </w:pPr>
      <w:r w:rsidRPr="00737880">
        <w:rPr>
          <w:rFonts w:ascii="Arial" w:hAnsi="Arial" w:cs="Arial"/>
          <w:i/>
          <w:iCs/>
          <w:snapToGrid/>
          <w:sz w:val="20"/>
        </w:rPr>
        <w:t xml:space="preserve">Where can I get help from another student who earned a good grade in this class? </w:t>
      </w:r>
    </w:p>
    <w:p w14:paraId="132B6231" w14:textId="77777777" w:rsidR="00737880" w:rsidRPr="00737880" w:rsidRDefault="00000000" w:rsidP="00737880">
      <w:pPr>
        <w:widowControl/>
        <w:numPr>
          <w:ilvl w:val="1"/>
          <w:numId w:val="6"/>
        </w:numPr>
        <w:spacing w:before="100" w:beforeAutospacing="1" w:after="100" w:afterAutospacing="1"/>
        <w:ind w:left="1080"/>
        <w:rPr>
          <w:rFonts w:ascii="Arial" w:hAnsi="Arial" w:cs="Arial"/>
          <w:snapToGrid/>
          <w:sz w:val="20"/>
        </w:rPr>
      </w:pPr>
      <w:hyperlink r:id="rId35" w:history="1">
        <w:r w:rsidR="00737880" w:rsidRPr="00737880">
          <w:rPr>
            <w:rFonts w:ascii="Arial" w:hAnsi="Arial" w:cs="Arial"/>
            <w:snapToGrid/>
            <w:color w:val="0000FF"/>
            <w:sz w:val="20"/>
            <w:u w:val="single"/>
          </w:rPr>
          <w:t>Tutoring</w:t>
        </w:r>
      </w:hyperlink>
    </w:p>
    <w:p w14:paraId="4B8C12C3" w14:textId="77777777" w:rsidR="00737880" w:rsidRDefault="00737880" w:rsidP="00737880">
      <w:pPr>
        <w:widowControl/>
        <w:numPr>
          <w:ilvl w:val="0"/>
          <w:numId w:val="6"/>
        </w:numPr>
        <w:spacing w:before="100" w:beforeAutospacing="1" w:after="100" w:afterAutospacing="1"/>
        <w:rPr>
          <w:rFonts w:ascii="Arial" w:hAnsi="Arial" w:cs="Arial"/>
          <w:i/>
          <w:iCs/>
          <w:snapToGrid/>
          <w:sz w:val="20"/>
        </w:rPr>
      </w:pPr>
      <w:r w:rsidRPr="00737880">
        <w:rPr>
          <w:rFonts w:ascii="Arial" w:hAnsi="Arial" w:cs="Arial"/>
          <w:i/>
          <w:iCs/>
          <w:snapToGrid/>
          <w:sz w:val="20"/>
        </w:rPr>
        <w:t xml:space="preserve">Where can I go if I need assistance with how to study and meet my academic goals? </w:t>
      </w:r>
    </w:p>
    <w:p w14:paraId="2098E1DE" w14:textId="7D4B4467" w:rsidR="00737880" w:rsidRPr="00737880" w:rsidRDefault="00000000" w:rsidP="00737880">
      <w:pPr>
        <w:widowControl/>
        <w:numPr>
          <w:ilvl w:val="1"/>
          <w:numId w:val="6"/>
        </w:numPr>
        <w:tabs>
          <w:tab w:val="clear" w:pos="1440"/>
        </w:tabs>
        <w:spacing w:before="100" w:beforeAutospacing="1" w:after="100" w:afterAutospacing="1"/>
        <w:ind w:left="1080"/>
        <w:rPr>
          <w:rFonts w:ascii="Arial" w:hAnsi="Arial" w:cs="Arial"/>
          <w:i/>
          <w:iCs/>
          <w:snapToGrid/>
          <w:sz w:val="20"/>
        </w:rPr>
      </w:pPr>
      <w:hyperlink r:id="rId36" w:history="1">
        <w:r w:rsidR="00737880" w:rsidRPr="00737880">
          <w:rPr>
            <w:rFonts w:ascii="Arial" w:hAnsi="Arial" w:cs="Arial"/>
            <w:snapToGrid/>
            <w:color w:val="0000FF"/>
            <w:sz w:val="20"/>
            <w:u w:val="single"/>
          </w:rPr>
          <w:t>Academic Coaching</w:t>
        </w:r>
      </w:hyperlink>
    </w:p>
    <w:p w14:paraId="0EFD5C64" w14:textId="77777777" w:rsidR="00737880" w:rsidRPr="00737880" w:rsidRDefault="00737880" w:rsidP="00737880">
      <w:pPr>
        <w:widowControl/>
        <w:numPr>
          <w:ilvl w:val="0"/>
          <w:numId w:val="6"/>
        </w:numPr>
        <w:spacing w:before="100" w:beforeAutospacing="1" w:after="100" w:afterAutospacing="1"/>
        <w:rPr>
          <w:rFonts w:ascii="Arial" w:hAnsi="Arial" w:cs="Arial"/>
          <w:i/>
          <w:iCs/>
          <w:snapToGrid/>
          <w:sz w:val="20"/>
        </w:rPr>
      </w:pPr>
      <w:r w:rsidRPr="00737880">
        <w:rPr>
          <w:rFonts w:ascii="Arial" w:hAnsi="Arial" w:cs="Arial"/>
          <w:i/>
          <w:iCs/>
          <w:snapToGrid/>
          <w:sz w:val="20"/>
        </w:rPr>
        <w:t xml:space="preserve">Where should I go when I don’t know where to go? </w:t>
      </w:r>
    </w:p>
    <w:p w14:paraId="28CE0EB1" w14:textId="77777777" w:rsidR="00737880" w:rsidRPr="00737880" w:rsidRDefault="00000000" w:rsidP="00737880">
      <w:pPr>
        <w:widowControl/>
        <w:numPr>
          <w:ilvl w:val="1"/>
          <w:numId w:val="6"/>
        </w:numPr>
        <w:spacing w:before="100" w:beforeAutospacing="1" w:after="100" w:afterAutospacing="1"/>
        <w:ind w:left="1080"/>
        <w:rPr>
          <w:rFonts w:ascii="Arial" w:hAnsi="Arial" w:cs="Arial"/>
          <w:snapToGrid/>
          <w:sz w:val="20"/>
        </w:rPr>
      </w:pPr>
      <w:hyperlink r:id="rId37" w:history="1">
        <w:r w:rsidR="00737880" w:rsidRPr="00737880">
          <w:rPr>
            <w:rFonts w:ascii="Arial" w:hAnsi="Arial" w:cs="Arial"/>
            <w:snapToGrid/>
            <w:color w:val="0000FF"/>
            <w:sz w:val="20"/>
            <w:u w:val="single"/>
          </w:rPr>
          <w:t>Academic Advising</w:t>
        </w:r>
      </w:hyperlink>
    </w:p>
    <w:p w14:paraId="1B8FC7FC" w14:textId="77777777" w:rsidR="00737880" w:rsidRDefault="00000000" w:rsidP="00737880">
      <w:pPr>
        <w:widowControl/>
        <w:numPr>
          <w:ilvl w:val="1"/>
          <w:numId w:val="6"/>
        </w:numPr>
        <w:spacing w:before="100" w:beforeAutospacing="1" w:after="100" w:afterAutospacing="1"/>
        <w:ind w:left="1080"/>
        <w:rPr>
          <w:rFonts w:ascii="Arial" w:hAnsi="Arial" w:cs="Arial"/>
          <w:snapToGrid/>
          <w:sz w:val="20"/>
        </w:rPr>
      </w:pPr>
      <w:hyperlink r:id="rId38" w:history="1">
        <w:r w:rsidR="00737880" w:rsidRPr="00737880">
          <w:rPr>
            <w:rFonts w:ascii="Arial" w:hAnsi="Arial" w:cs="Arial"/>
            <w:snapToGrid/>
            <w:color w:val="0000FF"/>
            <w:sz w:val="20"/>
            <w:u w:val="single"/>
          </w:rPr>
          <w:t>TRIO Student Support Services</w:t>
        </w:r>
      </w:hyperlink>
    </w:p>
    <w:p w14:paraId="6CBF14BF" w14:textId="6108B751" w:rsidR="00737880" w:rsidRPr="00737880" w:rsidRDefault="00737880" w:rsidP="00737880">
      <w:pPr>
        <w:widowControl/>
        <w:spacing w:before="100" w:beforeAutospacing="1" w:after="100" w:afterAutospacing="1"/>
        <w:ind w:left="1080" w:hanging="720"/>
        <w:rPr>
          <w:rFonts w:ascii="Arial" w:hAnsi="Arial" w:cs="Arial"/>
          <w:snapToGrid/>
          <w:sz w:val="20"/>
        </w:rPr>
      </w:pPr>
      <w:r>
        <w:rPr>
          <w:rFonts w:ascii="Arial" w:hAnsi="Arial" w:cs="Arial"/>
          <w:snapToGrid/>
          <w:sz w:val="20"/>
        </w:rPr>
        <w:t>T</w:t>
      </w:r>
      <w:r w:rsidRPr="00737880">
        <w:rPr>
          <w:rFonts w:ascii="Arial" w:hAnsi="Arial" w:cs="Arial"/>
          <w:snapToGrid/>
          <w:sz w:val="20"/>
        </w:rPr>
        <w:t>here may be additional resources, just ask!</w:t>
      </w:r>
    </w:p>
    <w:p w14:paraId="075E9B66" w14:textId="77777777" w:rsidR="0031449A" w:rsidRPr="0089376A" w:rsidRDefault="0031449A" w:rsidP="0031449A">
      <w:pPr>
        <w:suppressAutoHyphens/>
        <w:rPr>
          <w:rFonts w:ascii="Arial" w:hAnsi="Arial" w:cs="Arial"/>
          <w:b/>
          <w:sz w:val="20"/>
        </w:rPr>
      </w:pPr>
      <w:r w:rsidRPr="0089376A">
        <w:rPr>
          <w:rFonts w:ascii="Arial" w:hAnsi="Arial" w:cs="Arial"/>
          <w:b/>
          <w:bCs/>
          <w:sz w:val="20"/>
        </w:rPr>
        <w:t>DIVERSITY</w:t>
      </w:r>
      <w:r>
        <w:rPr>
          <w:rFonts w:ascii="Arial" w:hAnsi="Arial" w:cs="Arial"/>
          <w:b/>
          <w:bCs/>
          <w:sz w:val="20"/>
        </w:rPr>
        <w:t>:</w:t>
      </w:r>
      <w:r>
        <w:rPr>
          <w:rFonts w:ascii="Arial" w:hAnsi="Arial" w:cs="Arial"/>
          <w:sz w:val="20"/>
        </w:rPr>
        <w:t xml:space="preserve"> </w:t>
      </w:r>
      <w:r w:rsidRPr="0089376A">
        <w:rPr>
          <w:rFonts w:ascii="Arial" w:hAnsi="Arial" w:cs="Arial"/>
          <w:sz w:val="20"/>
        </w:rPr>
        <w:t xml:space="preserve"> Kent State University is committed to the creation and maintenance of equitable and inclusive learning spaces. This course is a learning environment where all will be treated with respect and dignity, and where all individuals will have an equitable opportunity to succeed. The diversity that each student brings to this course is viewed as a strength and a benefit. Dimensions of diversity and their intersections include but are not limited </w:t>
      </w:r>
      <w:proofErr w:type="gramStart"/>
      <w:r w:rsidRPr="0089376A">
        <w:rPr>
          <w:rFonts w:ascii="Arial" w:hAnsi="Arial" w:cs="Arial"/>
          <w:sz w:val="20"/>
        </w:rPr>
        <w:t>to:</w:t>
      </w:r>
      <w:proofErr w:type="gramEnd"/>
      <w:r w:rsidRPr="0089376A">
        <w:rPr>
          <w:rFonts w:ascii="Arial" w:hAnsi="Arial" w:cs="Arial"/>
          <w:sz w:val="20"/>
        </w:rPr>
        <w:t xml:space="preserve"> race, ethnicity, national origin, primary language, age, gender identity and expression, sexual orientation, religious affiliation, mental and physical abilities, socio-economic status, family/caregiver status, and veteran status.</w:t>
      </w:r>
    </w:p>
    <w:p w14:paraId="0CFA69E6" w14:textId="77777777" w:rsidR="0031449A" w:rsidRDefault="0031449A" w:rsidP="00C96501">
      <w:pPr>
        <w:suppressAutoHyphens/>
        <w:rPr>
          <w:rFonts w:ascii="Arial" w:hAnsi="Arial" w:cs="Arial"/>
          <w:b/>
          <w:sz w:val="20"/>
        </w:rPr>
      </w:pPr>
    </w:p>
    <w:p w14:paraId="6CF1B69B" w14:textId="58E60FD6" w:rsidR="00C96501" w:rsidRDefault="00C96501" w:rsidP="00C96501">
      <w:pPr>
        <w:suppressAutoHyphens/>
        <w:rPr>
          <w:rFonts w:ascii="Arial" w:hAnsi="Arial" w:cs="Arial"/>
          <w:snapToGrid/>
          <w:sz w:val="20"/>
        </w:rPr>
      </w:pPr>
      <w:r>
        <w:rPr>
          <w:rFonts w:ascii="Arial" w:hAnsi="Arial" w:cs="Arial"/>
          <w:b/>
          <w:sz w:val="20"/>
        </w:rPr>
        <w:t xml:space="preserve">ACCOMMODATION FOR RELIGIOUS PRACTICE:  </w:t>
      </w:r>
      <w:r w:rsidRPr="00420841">
        <w:rPr>
          <w:rFonts w:ascii="Arial" w:hAnsi="Arial" w:cs="Arial"/>
          <w:snapToGrid/>
          <w:sz w:val="20"/>
        </w:rPr>
        <w:t xml:space="preserve">The University welcomes individuals from all different faiths, philosophies, religious traditions, and other systems of belief, and supports their respective practices. In compliance with </w:t>
      </w:r>
      <w:r w:rsidR="00737880" w:rsidRPr="00420841">
        <w:rPr>
          <w:rFonts w:ascii="Arial" w:hAnsi="Arial" w:cs="Arial"/>
          <w:snapToGrid/>
          <w:sz w:val="20"/>
        </w:rPr>
        <w:t>university</w:t>
      </w:r>
      <w:r w:rsidRPr="00420841">
        <w:rPr>
          <w:rFonts w:ascii="Arial" w:hAnsi="Arial" w:cs="Arial"/>
          <w:snapToGrid/>
          <w:sz w:val="20"/>
        </w:rPr>
        <w:t xml:space="preserve"> policy and the Ohio Revised Code, the University permits students to request class absences for up to three (3) days, per term, </w:t>
      </w:r>
      <w:proofErr w:type="gramStart"/>
      <w:r w:rsidRPr="00420841">
        <w:rPr>
          <w:rFonts w:ascii="Arial" w:hAnsi="Arial" w:cs="Arial"/>
          <w:snapToGrid/>
          <w:sz w:val="20"/>
        </w:rPr>
        <w:t>in order to</w:t>
      </w:r>
      <w:proofErr w:type="gramEnd"/>
      <w:r w:rsidRPr="00420841">
        <w:rPr>
          <w:rFonts w:ascii="Arial" w:hAnsi="Arial" w:cs="Arial"/>
          <w:snapToGrid/>
          <w:sz w:val="20"/>
        </w:rPr>
        <w:t xml:space="preserve"> participate in organized activities conducted under the auspices of a religious denomination, church, or other religious or spiritual organization. Students will not be penalized </w:t>
      </w:r>
      <w:proofErr w:type="gramStart"/>
      <w:r w:rsidRPr="00420841">
        <w:rPr>
          <w:rFonts w:ascii="Arial" w:hAnsi="Arial" w:cs="Arial"/>
          <w:snapToGrid/>
          <w:sz w:val="20"/>
        </w:rPr>
        <w:t>as a result of</w:t>
      </w:r>
      <w:proofErr w:type="gramEnd"/>
      <w:r w:rsidRPr="00420841">
        <w:rPr>
          <w:rFonts w:ascii="Arial" w:hAnsi="Arial" w:cs="Arial"/>
          <w:snapToGrid/>
          <w:sz w:val="20"/>
        </w:rPr>
        <w:t xml:space="preserve"> any of these excused absences.</w:t>
      </w:r>
    </w:p>
    <w:p w14:paraId="0FF74A0E" w14:textId="77777777" w:rsidR="00C96501" w:rsidRDefault="00C96501" w:rsidP="00C96501">
      <w:pPr>
        <w:suppressAutoHyphens/>
        <w:rPr>
          <w:rFonts w:ascii="Arial" w:hAnsi="Arial" w:cs="Arial"/>
          <w:snapToGrid/>
          <w:sz w:val="20"/>
        </w:rPr>
      </w:pPr>
      <w:r w:rsidRPr="00420841">
        <w:rPr>
          <w:rFonts w:ascii="Arial" w:hAnsi="Arial" w:cs="Arial"/>
          <w:snapToGrid/>
          <w:sz w:val="20"/>
        </w:rPr>
        <w:t>The request for excusal must be made, in writing, during the first fourteen (14) days of the semester and include the date(s) of each proposed absence or request for alternative religious accommodation. The request must clearly state that the proposed absence is to participate in religious activities. The request must also provide the accommodation(s) you desire. </w:t>
      </w:r>
    </w:p>
    <w:p w14:paraId="1CE0A460" w14:textId="77777777" w:rsidR="00C96501" w:rsidRDefault="00C96501" w:rsidP="00C96501">
      <w:pPr>
        <w:suppressAutoHyphens/>
        <w:rPr>
          <w:rFonts w:ascii="Arial" w:hAnsi="Arial" w:cs="Arial"/>
          <w:snapToGrid/>
          <w:sz w:val="20"/>
        </w:rPr>
      </w:pPr>
      <w:r w:rsidRPr="00420841">
        <w:rPr>
          <w:rFonts w:ascii="Arial" w:hAnsi="Arial" w:cs="Arial"/>
          <w:snapToGrid/>
          <w:sz w:val="20"/>
        </w:rPr>
        <w:t xml:space="preserve">You will be notified by me if your request is approved, or, if it is approved with modification. I will work with you </w:t>
      </w:r>
      <w:proofErr w:type="gramStart"/>
      <w:r w:rsidRPr="00420841">
        <w:rPr>
          <w:rFonts w:ascii="Arial" w:hAnsi="Arial" w:cs="Arial"/>
          <w:snapToGrid/>
          <w:sz w:val="20"/>
        </w:rPr>
        <w:t>in an effort to</w:t>
      </w:r>
      <w:proofErr w:type="gramEnd"/>
      <w:r w:rsidRPr="00420841">
        <w:rPr>
          <w:rFonts w:ascii="Arial" w:hAnsi="Arial" w:cs="Arial"/>
          <w:snapToGrid/>
          <w:sz w:val="20"/>
        </w:rPr>
        <w:t xml:space="preserve"> arrange a mutually agreeable alternative arrangement. For more information regarding this Policy you may contact the Student Ombuds (</w:t>
      </w:r>
      <w:hyperlink r:id="rId39" w:history="1">
        <w:r w:rsidRPr="00420841">
          <w:rPr>
            <w:rFonts w:ascii="Arial" w:hAnsi="Arial" w:cs="Arial"/>
            <w:snapToGrid/>
            <w:color w:val="0000FF"/>
            <w:sz w:val="20"/>
            <w:u w:val="single"/>
          </w:rPr>
          <w:t>ombuds@kent.edu</w:t>
        </w:r>
      </w:hyperlink>
      <w:r w:rsidRPr="00420841">
        <w:rPr>
          <w:rFonts w:ascii="Arial" w:hAnsi="Arial" w:cs="Arial"/>
          <w:snapToGrid/>
          <w:sz w:val="20"/>
        </w:rPr>
        <w:t>).</w:t>
      </w:r>
    </w:p>
    <w:p w14:paraId="4409270C" w14:textId="77777777" w:rsidR="00275008" w:rsidRPr="00420841" w:rsidRDefault="00275008" w:rsidP="00C96501">
      <w:pPr>
        <w:suppressAutoHyphens/>
        <w:rPr>
          <w:rFonts w:ascii="Arial" w:hAnsi="Arial" w:cs="Arial"/>
          <w:snapToGrid/>
          <w:sz w:val="20"/>
        </w:rPr>
      </w:pPr>
    </w:p>
    <w:p w14:paraId="50FF4B1F" w14:textId="77777777" w:rsidR="00C96501" w:rsidRDefault="00C96501" w:rsidP="00627C3E">
      <w:pPr>
        <w:suppressAutoHyphens/>
        <w:rPr>
          <w:rFonts w:ascii="Arial" w:hAnsi="Arial" w:cs="Arial"/>
          <w:b/>
          <w:sz w:val="20"/>
        </w:rPr>
      </w:pPr>
    </w:p>
    <w:p w14:paraId="7DBD5845" w14:textId="77777777" w:rsidR="0031449A" w:rsidRPr="000A0527" w:rsidRDefault="0031449A" w:rsidP="0031449A">
      <w:pPr>
        <w:widowControl/>
        <w:spacing w:before="100" w:beforeAutospacing="1" w:after="100" w:afterAutospacing="1"/>
        <w:rPr>
          <w:rFonts w:ascii="Arial" w:hAnsi="Arial" w:cs="Arial"/>
          <w:snapToGrid/>
          <w:sz w:val="20"/>
        </w:rPr>
      </w:pPr>
      <w:r w:rsidRPr="000E7CA8">
        <w:rPr>
          <w:rFonts w:ascii="Arial" w:hAnsi="Arial" w:cs="Arial"/>
          <w:b/>
          <w:sz w:val="20"/>
        </w:rPr>
        <w:lastRenderedPageBreak/>
        <w:t>STUDENTS WITH DISABILITIES</w:t>
      </w:r>
      <w:r w:rsidRPr="000E7CA8">
        <w:rPr>
          <w:rFonts w:ascii="Arial" w:hAnsi="Arial" w:cs="Arial"/>
          <w:sz w:val="20"/>
        </w:rPr>
        <w:t xml:space="preserve">:  </w:t>
      </w:r>
      <w:r w:rsidRPr="000A0527">
        <w:rPr>
          <w:rFonts w:ascii="Arial" w:hAnsi="Arial" w:cs="Arial"/>
          <w:snapToGrid/>
          <w:sz w:val="20"/>
        </w:rPr>
        <w:t xml:space="preserve">Kent State University is committed to inclusive and accessible educational experiences for all students. </w:t>
      </w:r>
      <w:r w:rsidRPr="000A0527">
        <w:rPr>
          <w:rFonts w:ascii="Arial" w:hAnsi="Arial" w:cs="Arial"/>
          <w:sz w:val="20"/>
        </w:rPr>
        <w:t xml:space="preserve"> U</w:t>
      </w:r>
      <w:r w:rsidRPr="000E7CA8">
        <w:rPr>
          <w:rFonts w:ascii="Arial" w:hAnsi="Arial" w:cs="Arial"/>
          <w:sz w:val="20"/>
        </w:rPr>
        <w:t>niversity policy 3342-3-01.3 requires that students with disabilities be provided reasonable accommodations to ensure their equal acc</w:t>
      </w:r>
      <w:r>
        <w:rPr>
          <w:rFonts w:ascii="Arial" w:hAnsi="Arial" w:cs="Arial"/>
          <w:sz w:val="20"/>
        </w:rPr>
        <w:t>e</w:t>
      </w:r>
      <w:r w:rsidRPr="000E7CA8">
        <w:rPr>
          <w:rFonts w:ascii="Arial" w:hAnsi="Arial" w:cs="Arial"/>
          <w:sz w:val="20"/>
        </w:rPr>
        <w:t>ss to course content</w:t>
      </w:r>
      <w:r w:rsidRPr="000A0527">
        <w:rPr>
          <w:rFonts w:ascii="Arial" w:hAnsi="Arial" w:cs="Arial"/>
          <w:sz w:val="20"/>
        </w:rPr>
        <w:t xml:space="preserve">.  </w:t>
      </w:r>
      <w:r w:rsidRPr="000A0527">
        <w:rPr>
          <w:rFonts w:ascii="Arial" w:hAnsi="Arial" w:cs="Arial"/>
          <w:snapToGrid/>
          <w:sz w:val="20"/>
        </w:rPr>
        <w:t xml:space="preserve">Students with disabilities are encouraged to connect with Student Accessibility Services </w:t>
      </w:r>
      <w:r>
        <w:rPr>
          <w:rFonts w:ascii="Arial" w:hAnsi="Arial" w:cs="Arial"/>
          <w:snapToGrid/>
          <w:sz w:val="20"/>
        </w:rPr>
        <w:t xml:space="preserve">(SAS) </w:t>
      </w:r>
      <w:r w:rsidRPr="000A0527">
        <w:rPr>
          <w:rFonts w:ascii="Arial" w:hAnsi="Arial" w:cs="Arial"/>
          <w:snapToGrid/>
          <w:sz w:val="20"/>
        </w:rPr>
        <w:t>as early as possible to establish accommodations. If you anticipate or experience academic barriers based on a disability (including mental health, chronic medical conditions, or injuries), please let me know immediately. </w:t>
      </w:r>
      <w:r>
        <w:rPr>
          <w:rFonts w:ascii="Arial" w:hAnsi="Arial" w:cs="Arial"/>
          <w:snapToGrid/>
          <w:sz w:val="20"/>
        </w:rPr>
        <w:t xml:space="preserve">Contact information for our SAS offices is as follows:  </w:t>
      </w:r>
      <w:r w:rsidRPr="000A0527">
        <w:rPr>
          <w:rFonts w:ascii="Arial" w:hAnsi="Arial" w:cs="Arial"/>
          <w:i/>
          <w:iCs/>
          <w:snapToGrid/>
          <w:sz w:val="20"/>
        </w:rPr>
        <w:t>Location:</w:t>
      </w:r>
      <w:r w:rsidRPr="000A0527">
        <w:rPr>
          <w:rFonts w:ascii="Arial" w:hAnsi="Arial" w:cs="Arial"/>
          <w:snapToGrid/>
          <w:sz w:val="20"/>
        </w:rPr>
        <w:t xml:space="preserve"> University Library, Suite 100</w:t>
      </w:r>
      <w:r>
        <w:rPr>
          <w:rFonts w:ascii="Arial" w:hAnsi="Arial" w:cs="Arial"/>
          <w:snapToGrid/>
          <w:sz w:val="20"/>
        </w:rPr>
        <w:t xml:space="preserve">;  </w:t>
      </w:r>
      <w:r w:rsidRPr="000A0527">
        <w:rPr>
          <w:rFonts w:ascii="Arial" w:hAnsi="Arial" w:cs="Arial"/>
          <w:i/>
          <w:iCs/>
          <w:snapToGrid/>
          <w:sz w:val="20"/>
        </w:rPr>
        <w:t>Email</w:t>
      </w:r>
      <w:r w:rsidRPr="000A0527">
        <w:rPr>
          <w:rFonts w:ascii="Arial" w:hAnsi="Arial" w:cs="Arial"/>
          <w:snapToGrid/>
          <w:sz w:val="20"/>
        </w:rPr>
        <w:t xml:space="preserve">: </w:t>
      </w:r>
      <w:hyperlink r:id="rId40" w:history="1">
        <w:r w:rsidRPr="000A0527">
          <w:rPr>
            <w:rFonts w:ascii="Arial" w:hAnsi="Arial" w:cs="Arial"/>
            <w:snapToGrid/>
            <w:color w:val="0000FF"/>
            <w:sz w:val="20"/>
            <w:u w:val="single"/>
          </w:rPr>
          <w:t>sas@kent.edu</w:t>
        </w:r>
      </w:hyperlink>
      <w:r>
        <w:rPr>
          <w:rFonts w:ascii="Arial" w:hAnsi="Arial" w:cs="Arial"/>
          <w:snapToGrid/>
          <w:sz w:val="20"/>
        </w:rPr>
        <w:t xml:space="preserve">;  </w:t>
      </w:r>
      <w:r w:rsidRPr="000A0527">
        <w:rPr>
          <w:rFonts w:ascii="Arial" w:hAnsi="Arial" w:cs="Arial"/>
          <w:i/>
          <w:iCs/>
          <w:snapToGrid/>
          <w:sz w:val="20"/>
        </w:rPr>
        <w:t>Phone:</w:t>
      </w:r>
      <w:r w:rsidRPr="000A0527">
        <w:rPr>
          <w:rFonts w:ascii="Arial" w:hAnsi="Arial" w:cs="Arial"/>
          <w:snapToGrid/>
          <w:sz w:val="20"/>
        </w:rPr>
        <w:t xml:space="preserve"> 330-672-3391</w:t>
      </w:r>
      <w:r>
        <w:rPr>
          <w:rFonts w:ascii="Arial" w:hAnsi="Arial" w:cs="Arial"/>
          <w:snapToGrid/>
          <w:sz w:val="20"/>
        </w:rPr>
        <w:t xml:space="preserve">;  </w:t>
      </w:r>
      <w:r w:rsidRPr="000A0527">
        <w:rPr>
          <w:rFonts w:ascii="Arial" w:hAnsi="Arial" w:cs="Arial"/>
          <w:i/>
          <w:iCs/>
          <w:snapToGrid/>
          <w:sz w:val="20"/>
        </w:rPr>
        <w:t xml:space="preserve">Web: </w:t>
      </w:r>
      <w:hyperlink r:id="rId41" w:history="1">
        <w:r w:rsidRPr="000A0527">
          <w:rPr>
            <w:rFonts w:ascii="Arial" w:hAnsi="Arial" w:cs="Arial"/>
            <w:snapToGrid/>
            <w:color w:val="0000FF"/>
            <w:sz w:val="20"/>
            <w:u w:val="single"/>
          </w:rPr>
          <w:t>www.kent.edu/sas</w:t>
        </w:r>
      </w:hyperlink>
      <w:r w:rsidRPr="000A0527">
        <w:rPr>
          <w:rFonts w:ascii="Arial" w:hAnsi="Arial" w:cs="Arial"/>
          <w:snapToGrid/>
          <w:sz w:val="20"/>
        </w:rPr>
        <w:t> </w:t>
      </w:r>
      <w:r>
        <w:rPr>
          <w:rFonts w:ascii="Arial" w:hAnsi="Arial" w:cs="Arial"/>
          <w:snapToGrid/>
          <w:sz w:val="20"/>
        </w:rPr>
        <w:t>.</w:t>
      </w:r>
    </w:p>
    <w:p w14:paraId="74280465" w14:textId="77777777" w:rsidR="001839D0" w:rsidRPr="000E32FC" w:rsidRDefault="001839D0" w:rsidP="001839D0">
      <w:pPr>
        <w:rPr>
          <w:rFonts w:ascii="Arial" w:hAnsi="Arial" w:cs="Arial"/>
          <w:sz w:val="20"/>
        </w:rPr>
      </w:pPr>
      <w:bookmarkStart w:id="2" w:name="_Hlk78133425"/>
      <w:r w:rsidRPr="000E32FC">
        <w:rPr>
          <w:rFonts w:ascii="Arial" w:hAnsi="Arial" w:cs="Arial"/>
          <w:b/>
          <w:sz w:val="20"/>
        </w:rPr>
        <w:t>REGISTRATION REQUIREMENT</w:t>
      </w:r>
      <w:r w:rsidRPr="000E32FC">
        <w:rPr>
          <w:rFonts w:ascii="Arial" w:hAnsi="Arial" w:cs="Arial"/>
          <w:sz w:val="20"/>
        </w:rPr>
        <w:t xml:space="preserve">:  </w:t>
      </w:r>
      <w:r w:rsidRPr="000E32FC">
        <w:rPr>
          <w:rFonts w:ascii="Arial" w:hAnsi="Arial" w:cs="Arial"/>
          <w:b/>
          <w:sz w:val="20"/>
        </w:rPr>
        <w:t>The l</w:t>
      </w:r>
      <w:r w:rsidRPr="000E32FC">
        <w:rPr>
          <w:rStyle w:val="Strong"/>
          <w:rFonts w:ascii="Arial" w:hAnsi="Arial" w:cs="Arial"/>
          <w:sz w:val="20"/>
        </w:rPr>
        <w:t xml:space="preserve">ast day to add a full-term class or change sections of a class is midnight on </w:t>
      </w:r>
      <w:r>
        <w:rPr>
          <w:rStyle w:val="Strong"/>
          <w:rFonts w:ascii="Arial" w:hAnsi="Arial" w:cs="Arial"/>
          <w:sz w:val="20"/>
        </w:rPr>
        <w:t>Monday</w:t>
      </w:r>
      <w:r w:rsidRPr="000E32FC">
        <w:rPr>
          <w:rStyle w:val="Strong"/>
          <w:rFonts w:ascii="Arial" w:hAnsi="Arial" w:cs="Arial"/>
          <w:sz w:val="20"/>
        </w:rPr>
        <w:t>,</w:t>
      </w:r>
      <w:r>
        <w:rPr>
          <w:rStyle w:val="Strong"/>
          <w:rFonts w:ascii="Arial" w:hAnsi="Arial" w:cs="Arial"/>
          <w:sz w:val="20"/>
        </w:rPr>
        <w:t xml:space="preserve"> January 22</w:t>
      </w:r>
      <w:r w:rsidRPr="000E32FC">
        <w:rPr>
          <w:rStyle w:val="Strong"/>
          <w:rFonts w:ascii="Arial" w:hAnsi="Arial" w:cs="Arial"/>
          <w:sz w:val="20"/>
        </w:rPr>
        <w:t xml:space="preserve">. </w:t>
      </w:r>
      <w:r w:rsidRPr="00493FC4">
        <w:rPr>
          <w:rStyle w:val="Strong"/>
          <w:rFonts w:ascii="Arial" w:hAnsi="Arial" w:cs="Arial"/>
          <w:b w:val="0"/>
          <w:bCs w:val="0"/>
          <w:sz w:val="20"/>
        </w:rPr>
        <w:t>The</w:t>
      </w:r>
      <w:r w:rsidRPr="000E32FC">
        <w:rPr>
          <w:rStyle w:val="Strong"/>
          <w:rFonts w:ascii="Arial" w:hAnsi="Arial" w:cs="Arial"/>
          <w:sz w:val="20"/>
        </w:rPr>
        <w:t xml:space="preserve"> </w:t>
      </w:r>
      <w:r w:rsidRPr="000E32FC">
        <w:rPr>
          <w:rFonts w:ascii="Arial" w:hAnsi="Arial" w:cs="Arial"/>
          <w:bCs/>
          <w:sz w:val="20"/>
        </w:rPr>
        <w:t>last day to drop any or all courses that meet the full semester before grade of "W" is assigned</w:t>
      </w:r>
      <w:r w:rsidRPr="000E32FC">
        <w:rPr>
          <w:rStyle w:val="Strong"/>
          <w:rFonts w:ascii="Arial" w:hAnsi="Arial" w:cs="Arial"/>
          <w:sz w:val="20"/>
        </w:rPr>
        <w:t xml:space="preserve"> is midnight on </w:t>
      </w:r>
      <w:r>
        <w:rPr>
          <w:rStyle w:val="Strong"/>
          <w:rFonts w:ascii="Arial" w:hAnsi="Arial" w:cs="Arial"/>
          <w:sz w:val="20"/>
        </w:rPr>
        <w:t>Monday</w:t>
      </w:r>
      <w:r w:rsidRPr="000E32FC">
        <w:rPr>
          <w:rStyle w:val="Strong"/>
          <w:rFonts w:ascii="Arial" w:hAnsi="Arial" w:cs="Arial"/>
          <w:sz w:val="20"/>
        </w:rPr>
        <w:t>,</w:t>
      </w:r>
      <w:r>
        <w:rPr>
          <w:rStyle w:val="Strong"/>
          <w:rFonts w:ascii="Arial" w:hAnsi="Arial" w:cs="Arial"/>
          <w:sz w:val="20"/>
        </w:rPr>
        <w:t xml:space="preserve"> January 29.</w:t>
      </w:r>
      <w:r w:rsidRPr="000E32FC">
        <w:rPr>
          <w:rStyle w:val="Strong"/>
          <w:rFonts w:ascii="Arial" w:hAnsi="Arial" w:cs="Arial"/>
          <w:sz w:val="20"/>
        </w:rPr>
        <w:t xml:space="preserve"> </w:t>
      </w:r>
      <w:r w:rsidRPr="000E32FC">
        <w:rPr>
          <w:rFonts w:ascii="Arial" w:hAnsi="Arial" w:cs="Arial"/>
          <w:sz w:val="20"/>
        </w:rPr>
        <w:t xml:space="preserve"> University policy requires all students to be officially registered in each class they are attending.  Students who are not officially registered for a course by published deadlines should not be attending classes and will not receive credit or a grade for the course.  Each student must confirm enrollment by checking his/her class schedule (using Student Tools in </w:t>
      </w:r>
      <w:proofErr w:type="spellStart"/>
      <w:r w:rsidRPr="000E32FC">
        <w:rPr>
          <w:rFonts w:ascii="Arial" w:hAnsi="Arial" w:cs="Arial"/>
          <w:sz w:val="20"/>
        </w:rPr>
        <w:t>FlashFast</w:t>
      </w:r>
      <w:proofErr w:type="spellEnd"/>
      <w:r w:rsidRPr="000E32FC">
        <w:rPr>
          <w:rFonts w:ascii="Arial" w:hAnsi="Arial" w:cs="Arial"/>
          <w:sz w:val="20"/>
        </w:rPr>
        <w:t>) prior to the deadline indicated.  Registration errors must be corrected prior to the deadline.</w:t>
      </w:r>
    </w:p>
    <w:p w14:paraId="3E3D96E5" w14:textId="77777777" w:rsidR="001839D0" w:rsidRPr="000E32FC" w:rsidRDefault="001839D0" w:rsidP="001839D0">
      <w:pPr>
        <w:suppressAutoHyphens/>
        <w:rPr>
          <w:rFonts w:ascii="Arial" w:hAnsi="Arial" w:cs="Arial"/>
          <w:b/>
          <w:spacing w:val="-2"/>
          <w:sz w:val="20"/>
        </w:rPr>
      </w:pPr>
    </w:p>
    <w:p w14:paraId="5BD2A0F0" w14:textId="77777777" w:rsidR="001839D0" w:rsidRPr="000E32FC" w:rsidRDefault="001839D0" w:rsidP="001839D0">
      <w:pPr>
        <w:suppressAutoHyphens/>
        <w:rPr>
          <w:rFonts w:ascii="Arial" w:hAnsi="Arial" w:cs="Arial"/>
          <w:spacing w:val="-2"/>
          <w:sz w:val="20"/>
        </w:rPr>
      </w:pPr>
      <w:r w:rsidRPr="000E32FC">
        <w:rPr>
          <w:rFonts w:ascii="Arial" w:hAnsi="Arial" w:cs="Arial"/>
          <w:b/>
          <w:spacing w:val="-2"/>
          <w:sz w:val="20"/>
        </w:rPr>
        <w:t xml:space="preserve">WITHDRAWAL DEADLINE:  </w:t>
      </w:r>
      <w:r w:rsidRPr="000E32FC">
        <w:rPr>
          <w:rFonts w:ascii="Arial" w:hAnsi="Arial" w:cs="Arial"/>
          <w:spacing w:val="-2"/>
          <w:sz w:val="20"/>
        </w:rPr>
        <w:t xml:space="preserve">The official withdrawal deadline for this course is </w:t>
      </w:r>
      <w:r>
        <w:rPr>
          <w:rFonts w:ascii="Arial" w:hAnsi="Arial" w:cs="Arial"/>
          <w:b/>
          <w:bCs/>
          <w:spacing w:val="-2"/>
          <w:sz w:val="20"/>
        </w:rPr>
        <w:t>Monday</w:t>
      </w:r>
      <w:r w:rsidRPr="00493FC4">
        <w:rPr>
          <w:rFonts w:ascii="Arial" w:hAnsi="Arial" w:cs="Arial"/>
          <w:b/>
          <w:bCs/>
          <w:spacing w:val="-2"/>
          <w:sz w:val="20"/>
        </w:rPr>
        <w:t>,</w:t>
      </w:r>
      <w:r>
        <w:rPr>
          <w:rFonts w:ascii="Arial" w:hAnsi="Arial" w:cs="Arial"/>
          <w:b/>
          <w:bCs/>
          <w:spacing w:val="-2"/>
          <w:sz w:val="20"/>
        </w:rPr>
        <w:t xml:space="preserve"> April 1, </w:t>
      </w:r>
      <w:r w:rsidRPr="000E32FC">
        <w:rPr>
          <w:rFonts w:ascii="Arial" w:hAnsi="Arial" w:cs="Arial"/>
          <w:spacing w:val="-2"/>
          <w:sz w:val="20"/>
        </w:rPr>
        <w:t>at midnight.</w:t>
      </w:r>
    </w:p>
    <w:p w14:paraId="3A74F78C" w14:textId="77777777" w:rsidR="001839D0" w:rsidRPr="000E32FC" w:rsidRDefault="001839D0" w:rsidP="001839D0">
      <w:pPr>
        <w:suppressAutoHyphens/>
        <w:rPr>
          <w:rFonts w:ascii="Arial" w:hAnsi="Arial" w:cs="Arial"/>
          <w:spacing w:val="-2"/>
          <w:sz w:val="20"/>
        </w:rPr>
      </w:pPr>
    </w:p>
    <w:p w14:paraId="34497FF7" w14:textId="77777777" w:rsidR="001839D0" w:rsidRDefault="001839D0" w:rsidP="001839D0">
      <w:pPr>
        <w:rPr>
          <w:rFonts w:ascii="Arial" w:hAnsi="Arial" w:cs="Arial"/>
          <w:sz w:val="20"/>
        </w:rPr>
      </w:pPr>
      <w:bookmarkStart w:id="3" w:name="_Hlk76720768"/>
      <w:r w:rsidRPr="000E32FC">
        <w:rPr>
          <w:rFonts w:ascii="Arial" w:hAnsi="Arial" w:cs="Arial"/>
          <w:b/>
          <w:sz w:val="20"/>
        </w:rPr>
        <w:t xml:space="preserve">COMMUNICATON:  </w:t>
      </w:r>
      <w:r w:rsidRPr="000E32FC">
        <w:rPr>
          <w:rFonts w:ascii="Arial" w:hAnsi="Arial" w:cs="Arial"/>
          <w:sz w:val="20"/>
        </w:rPr>
        <w:t>Please check your university kent.edu email AND your Canvas inbox on a regular basis.   You may set your notification preferences on Canvas to have those messages sent to your</w:t>
      </w:r>
      <w:r>
        <w:rPr>
          <w:rFonts w:ascii="Arial" w:hAnsi="Arial" w:cs="Arial"/>
          <w:sz w:val="22"/>
          <w:szCs w:val="22"/>
        </w:rPr>
        <w:t xml:space="preserve"> </w:t>
      </w:r>
      <w:r w:rsidRPr="000E32FC">
        <w:rPr>
          <w:rFonts w:ascii="Arial" w:hAnsi="Arial" w:cs="Arial"/>
          <w:sz w:val="22"/>
          <w:szCs w:val="22"/>
        </w:rPr>
        <w:t xml:space="preserve">kent.edu email, but this </w:t>
      </w:r>
      <w:r w:rsidRPr="000E32FC">
        <w:rPr>
          <w:rFonts w:ascii="Arial" w:hAnsi="Arial" w:cs="Arial"/>
          <w:b/>
          <w:bCs/>
          <w:sz w:val="20"/>
        </w:rPr>
        <w:t>does not happen automatically</w:t>
      </w:r>
      <w:r w:rsidRPr="000E32FC">
        <w:rPr>
          <w:rFonts w:ascii="Arial" w:hAnsi="Arial" w:cs="Arial"/>
          <w:sz w:val="20"/>
        </w:rPr>
        <w:t xml:space="preserve">!  You need to visit the notifications link on Canvas and select your preferences there. </w:t>
      </w:r>
      <w:bookmarkEnd w:id="2"/>
      <w:bookmarkEnd w:id="3"/>
    </w:p>
    <w:p w14:paraId="02BEF2DD" w14:textId="77777777" w:rsidR="001839D0" w:rsidRDefault="001839D0" w:rsidP="001839D0">
      <w:pPr>
        <w:rPr>
          <w:rFonts w:ascii="Arial" w:hAnsi="Arial" w:cs="Arial"/>
          <w:sz w:val="20"/>
        </w:rPr>
      </w:pPr>
    </w:p>
    <w:p w14:paraId="7277AA60" w14:textId="77777777" w:rsidR="001839D0" w:rsidRPr="000E7CA8" w:rsidRDefault="001839D0" w:rsidP="001839D0">
      <w:pPr>
        <w:suppressAutoHyphens/>
        <w:rPr>
          <w:rFonts w:ascii="Arial" w:hAnsi="Arial" w:cs="Arial"/>
          <w:b/>
          <w:spacing w:val="-2"/>
          <w:sz w:val="20"/>
        </w:rPr>
      </w:pPr>
      <w:r w:rsidRPr="000E7CA8">
        <w:rPr>
          <w:rFonts w:ascii="Arial" w:hAnsi="Arial" w:cs="Arial"/>
          <w:b/>
          <w:sz w:val="20"/>
        </w:rPr>
        <w:t xml:space="preserve">CELL PHONES:  </w:t>
      </w:r>
      <w:r w:rsidRPr="000E7CA8">
        <w:rPr>
          <w:rFonts w:ascii="Arial" w:hAnsi="Arial" w:cs="Arial"/>
          <w:sz w:val="20"/>
        </w:rPr>
        <w:t>Out of courtesy to your classmates and to me, please turn your cell phones OFF during class</w:t>
      </w:r>
      <w:r>
        <w:rPr>
          <w:rFonts w:ascii="Arial" w:hAnsi="Arial" w:cs="Arial"/>
          <w:sz w:val="20"/>
        </w:rPr>
        <w:t xml:space="preserve"> and put them away. </w:t>
      </w:r>
      <w:r w:rsidRPr="000E7CA8">
        <w:rPr>
          <w:rFonts w:ascii="Arial" w:hAnsi="Arial" w:cs="Arial"/>
          <w:sz w:val="20"/>
        </w:rPr>
        <w:t xml:space="preserve">If you are expecting an emergency call, please set </w:t>
      </w:r>
      <w:r>
        <w:rPr>
          <w:rFonts w:ascii="Arial" w:hAnsi="Arial" w:cs="Arial"/>
          <w:sz w:val="20"/>
        </w:rPr>
        <w:t xml:space="preserve">your phone </w:t>
      </w:r>
      <w:r w:rsidRPr="000E7CA8">
        <w:rPr>
          <w:rFonts w:ascii="Arial" w:hAnsi="Arial" w:cs="Arial"/>
          <w:sz w:val="20"/>
        </w:rPr>
        <w:t xml:space="preserve">to </w:t>
      </w:r>
      <w:r w:rsidRPr="000E7CA8">
        <w:rPr>
          <w:rFonts w:ascii="Arial" w:hAnsi="Arial" w:cs="Arial"/>
          <w:i/>
          <w:sz w:val="20"/>
        </w:rPr>
        <w:t>vibrate</w:t>
      </w:r>
      <w:r w:rsidRPr="000E7CA8">
        <w:rPr>
          <w:rFonts w:ascii="Arial" w:hAnsi="Arial" w:cs="Arial"/>
          <w:sz w:val="20"/>
        </w:rPr>
        <w:t>.</w:t>
      </w:r>
      <w:r w:rsidRPr="000E7CA8">
        <w:rPr>
          <w:rFonts w:ascii="Arial" w:hAnsi="Arial" w:cs="Arial"/>
          <w:b/>
          <w:spacing w:val="-2"/>
          <w:sz w:val="20"/>
        </w:rPr>
        <w:t xml:space="preserve"> </w:t>
      </w:r>
      <w:r>
        <w:rPr>
          <w:rFonts w:ascii="Arial" w:hAnsi="Arial" w:cs="Arial"/>
          <w:sz w:val="20"/>
        </w:rPr>
        <w:t xml:space="preserve"> If you have your cell/smart phone out during a quiz or exam, you will receive no credit for that quiz or exam.</w:t>
      </w:r>
      <w:r w:rsidRPr="000E7CA8">
        <w:rPr>
          <w:rFonts w:ascii="Arial" w:hAnsi="Arial" w:cs="Arial"/>
          <w:sz w:val="20"/>
        </w:rPr>
        <w:t xml:space="preserve">  </w:t>
      </w:r>
    </w:p>
    <w:p w14:paraId="73D01784" w14:textId="77777777" w:rsidR="001839D0" w:rsidRDefault="001839D0" w:rsidP="001839D0">
      <w:pPr>
        <w:rPr>
          <w:rFonts w:ascii="Arial" w:hAnsi="Arial" w:cs="Arial"/>
          <w:spacing w:val="-2"/>
          <w:sz w:val="20"/>
        </w:rPr>
      </w:pPr>
    </w:p>
    <w:p w14:paraId="3AEE386B" w14:textId="77777777" w:rsidR="00275008" w:rsidRDefault="00275008" w:rsidP="001839D0">
      <w:pPr>
        <w:rPr>
          <w:rFonts w:ascii="Arial" w:hAnsi="Arial" w:cs="Arial"/>
          <w:spacing w:val="-2"/>
          <w:sz w:val="20"/>
        </w:rPr>
      </w:pPr>
    </w:p>
    <w:sectPr w:rsidR="00275008" w:rsidSect="00D926B4">
      <w:endnotePr>
        <w:numFmt w:val="decimal"/>
      </w:endnotePr>
      <w:type w:val="continuous"/>
      <w:pgSz w:w="12240" w:h="15840"/>
      <w:pgMar w:top="576" w:right="864" w:bottom="734" w:left="864" w:header="144" w:footer="1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9016" w14:textId="77777777" w:rsidR="008E29CD" w:rsidRDefault="008E29CD">
      <w:pPr>
        <w:spacing w:line="20" w:lineRule="exact"/>
      </w:pPr>
    </w:p>
  </w:endnote>
  <w:endnote w:type="continuationSeparator" w:id="0">
    <w:p w14:paraId="46955D34" w14:textId="77777777" w:rsidR="008E29CD" w:rsidRDefault="008E29CD">
      <w:r>
        <w:t xml:space="preserve"> </w:t>
      </w:r>
    </w:p>
  </w:endnote>
  <w:endnote w:type="continuationNotice" w:id="1">
    <w:p w14:paraId="143A8444" w14:textId="77777777" w:rsidR="008E29CD" w:rsidRDefault="008E29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A19A" w14:textId="77777777" w:rsidR="008E29CD" w:rsidRDefault="008E29CD">
      <w:r>
        <w:separator/>
      </w:r>
    </w:p>
  </w:footnote>
  <w:footnote w:type="continuationSeparator" w:id="0">
    <w:p w14:paraId="111E4E6D" w14:textId="77777777" w:rsidR="008E29CD" w:rsidRDefault="008E2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1" w15:restartNumberingAfterBreak="0">
    <w:nsid w:val="062F69A1"/>
    <w:multiLevelType w:val="hybridMultilevel"/>
    <w:tmpl w:val="349CA3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292C3E"/>
    <w:multiLevelType w:val="hybridMultilevel"/>
    <w:tmpl w:val="F1C269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AD7075"/>
    <w:multiLevelType w:val="hybridMultilevel"/>
    <w:tmpl w:val="1D82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8540E"/>
    <w:multiLevelType w:val="multilevel"/>
    <w:tmpl w:val="64684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620"/>
        </w:tabs>
        <w:ind w:left="1620" w:hanging="360"/>
      </w:pPr>
      <w:rPr>
        <w:rFonts w:ascii="Arial" w:hAnsi="Arial" w:cs="Arial"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2F2CF0"/>
    <w:multiLevelType w:val="hybridMultilevel"/>
    <w:tmpl w:val="C50AB5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375059"/>
    <w:multiLevelType w:val="hybridMultilevel"/>
    <w:tmpl w:val="3310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C4635"/>
    <w:multiLevelType w:val="multilevel"/>
    <w:tmpl w:val="2AC63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5332463">
    <w:abstractNumId w:val="0"/>
  </w:num>
  <w:num w:numId="2" w16cid:durableId="1230267780">
    <w:abstractNumId w:val="5"/>
  </w:num>
  <w:num w:numId="3" w16cid:durableId="332726900">
    <w:abstractNumId w:val="4"/>
  </w:num>
  <w:num w:numId="4" w16cid:durableId="453990325">
    <w:abstractNumId w:val="2"/>
  </w:num>
  <w:num w:numId="5" w16cid:durableId="235631959">
    <w:abstractNumId w:val="1"/>
  </w:num>
  <w:num w:numId="6" w16cid:durableId="1263029005">
    <w:abstractNumId w:val="7"/>
  </w:num>
  <w:num w:numId="7" w16cid:durableId="678626897">
    <w:abstractNumId w:val="3"/>
  </w:num>
  <w:num w:numId="8" w16cid:durableId="5594820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3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03"/>
    <w:rsid w:val="00001C1C"/>
    <w:rsid w:val="00006FB7"/>
    <w:rsid w:val="0000737C"/>
    <w:rsid w:val="00015BB6"/>
    <w:rsid w:val="00015F4D"/>
    <w:rsid w:val="00015F5F"/>
    <w:rsid w:val="00017C63"/>
    <w:rsid w:val="00017E57"/>
    <w:rsid w:val="00020659"/>
    <w:rsid w:val="00020CBC"/>
    <w:rsid w:val="000218F9"/>
    <w:rsid w:val="00023ABB"/>
    <w:rsid w:val="00024887"/>
    <w:rsid w:val="0002643E"/>
    <w:rsid w:val="00030155"/>
    <w:rsid w:val="0003064C"/>
    <w:rsid w:val="0003269D"/>
    <w:rsid w:val="00035578"/>
    <w:rsid w:val="00035B6B"/>
    <w:rsid w:val="000366CE"/>
    <w:rsid w:val="000366E0"/>
    <w:rsid w:val="00042FFC"/>
    <w:rsid w:val="00045EA6"/>
    <w:rsid w:val="00047DA8"/>
    <w:rsid w:val="00052270"/>
    <w:rsid w:val="00062774"/>
    <w:rsid w:val="000706FF"/>
    <w:rsid w:val="00070AB3"/>
    <w:rsid w:val="00071430"/>
    <w:rsid w:val="00073F10"/>
    <w:rsid w:val="00074CBA"/>
    <w:rsid w:val="00074EE7"/>
    <w:rsid w:val="00076F18"/>
    <w:rsid w:val="00080A94"/>
    <w:rsid w:val="0008350B"/>
    <w:rsid w:val="00084CF0"/>
    <w:rsid w:val="00085335"/>
    <w:rsid w:val="00085D3A"/>
    <w:rsid w:val="00085D89"/>
    <w:rsid w:val="0009049F"/>
    <w:rsid w:val="00091011"/>
    <w:rsid w:val="000973A4"/>
    <w:rsid w:val="000A0527"/>
    <w:rsid w:val="000A2D53"/>
    <w:rsid w:val="000A703E"/>
    <w:rsid w:val="000B05E3"/>
    <w:rsid w:val="000B1F57"/>
    <w:rsid w:val="000B4358"/>
    <w:rsid w:val="000C7C7B"/>
    <w:rsid w:val="000D0462"/>
    <w:rsid w:val="000D3F54"/>
    <w:rsid w:val="000E17C9"/>
    <w:rsid w:val="000E32FC"/>
    <w:rsid w:val="000E6BFD"/>
    <w:rsid w:val="000E758B"/>
    <w:rsid w:val="000E7B87"/>
    <w:rsid w:val="000F7620"/>
    <w:rsid w:val="0010697F"/>
    <w:rsid w:val="00107FC0"/>
    <w:rsid w:val="00112661"/>
    <w:rsid w:val="00112AB4"/>
    <w:rsid w:val="001136CD"/>
    <w:rsid w:val="00113A13"/>
    <w:rsid w:val="00116555"/>
    <w:rsid w:val="00123AAA"/>
    <w:rsid w:val="00125CB7"/>
    <w:rsid w:val="00134EE1"/>
    <w:rsid w:val="001359EE"/>
    <w:rsid w:val="00137AE3"/>
    <w:rsid w:val="00142A44"/>
    <w:rsid w:val="00144EC0"/>
    <w:rsid w:val="001458D1"/>
    <w:rsid w:val="0014638E"/>
    <w:rsid w:val="0014739A"/>
    <w:rsid w:val="001500F7"/>
    <w:rsid w:val="00152A87"/>
    <w:rsid w:val="00152E87"/>
    <w:rsid w:val="0015336E"/>
    <w:rsid w:val="00153E99"/>
    <w:rsid w:val="0015763F"/>
    <w:rsid w:val="00157B12"/>
    <w:rsid w:val="00160752"/>
    <w:rsid w:val="001632B8"/>
    <w:rsid w:val="001655A0"/>
    <w:rsid w:val="00171B83"/>
    <w:rsid w:val="0017285B"/>
    <w:rsid w:val="00181D11"/>
    <w:rsid w:val="00182AFA"/>
    <w:rsid w:val="00182E71"/>
    <w:rsid w:val="001832F9"/>
    <w:rsid w:val="001839D0"/>
    <w:rsid w:val="00184757"/>
    <w:rsid w:val="00187BBE"/>
    <w:rsid w:val="00191844"/>
    <w:rsid w:val="0019265E"/>
    <w:rsid w:val="00193428"/>
    <w:rsid w:val="001937CD"/>
    <w:rsid w:val="001953A7"/>
    <w:rsid w:val="00196F68"/>
    <w:rsid w:val="001A1D78"/>
    <w:rsid w:val="001B2B16"/>
    <w:rsid w:val="001B5B2D"/>
    <w:rsid w:val="001B6E78"/>
    <w:rsid w:val="001C6391"/>
    <w:rsid w:val="001C7E1D"/>
    <w:rsid w:val="001E3C99"/>
    <w:rsid w:val="001E744E"/>
    <w:rsid w:val="001F1361"/>
    <w:rsid w:val="001F1445"/>
    <w:rsid w:val="001F1A11"/>
    <w:rsid w:val="001F1C51"/>
    <w:rsid w:val="001F1E09"/>
    <w:rsid w:val="001F2364"/>
    <w:rsid w:val="001F41F3"/>
    <w:rsid w:val="00200336"/>
    <w:rsid w:val="00204D12"/>
    <w:rsid w:val="002166B2"/>
    <w:rsid w:val="00221995"/>
    <w:rsid w:val="002263B3"/>
    <w:rsid w:val="00227024"/>
    <w:rsid w:val="002359F9"/>
    <w:rsid w:val="0024590E"/>
    <w:rsid w:val="0025146D"/>
    <w:rsid w:val="00252B97"/>
    <w:rsid w:val="00254DB9"/>
    <w:rsid w:val="0026269D"/>
    <w:rsid w:val="002635C5"/>
    <w:rsid w:val="00266C36"/>
    <w:rsid w:val="00266EA4"/>
    <w:rsid w:val="0027130F"/>
    <w:rsid w:val="00271DAE"/>
    <w:rsid w:val="00271F0D"/>
    <w:rsid w:val="00275008"/>
    <w:rsid w:val="00277FAC"/>
    <w:rsid w:val="00284C4F"/>
    <w:rsid w:val="00291368"/>
    <w:rsid w:val="00292047"/>
    <w:rsid w:val="00294AE0"/>
    <w:rsid w:val="002A57D9"/>
    <w:rsid w:val="002A62F3"/>
    <w:rsid w:val="002A6C64"/>
    <w:rsid w:val="002B0FBD"/>
    <w:rsid w:val="002B1A69"/>
    <w:rsid w:val="002B3A3E"/>
    <w:rsid w:val="002B4CDF"/>
    <w:rsid w:val="002B506C"/>
    <w:rsid w:val="002B66FA"/>
    <w:rsid w:val="002C081F"/>
    <w:rsid w:val="002C0E31"/>
    <w:rsid w:val="002C2C4D"/>
    <w:rsid w:val="002C598F"/>
    <w:rsid w:val="002C627A"/>
    <w:rsid w:val="002C6C45"/>
    <w:rsid w:val="002D1BBB"/>
    <w:rsid w:val="002D48BF"/>
    <w:rsid w:val="002E54DC"/>
    <w:rsid w:val="002E739E"/>
    <w:rsid w:val="002E7946"/>
    <w:rsid w:val="002E7B79"/>
    <w:rsid w:val="002F2901"/>
    <w:rsid w:val="002F5513"/>
    <w:rsid w:val="003007B3"/>
    <w:rsid w:val="00300922"/>
    <w:rsid w:val="003011C8"/>
    <w:rsid w:val="003016CB"/>
    <w:rsid w:val="003039F5"/>
    <w:rsid w:val="00306E94"/>
    <w:rsid w:val="0031449A"/>
    <w:rsid w:val="00317EF9"/>
    <w:rsid w:val="003227F1"/>
    <w:rsid w:val="00331587"/>
    <w:rsid w:val="00331674"/>
    <w:rsid w:val="0033254C"/>
    <w:rsid w:val="00333D40"/>
    <w:rsid w:val="00342EB2"/>
    <w:rsid w:val="00344529"/>
    <w:rsid w:val="00345673"/>
    <w:rsid w:val="00353EFD"/>
    <w:rsid w:val="00360B0C"/>
    <w:rsid w:val="00362F63"/>
    <w:rsid w:val="00363817"/>
    <w:rsid w:val="00364610"/>
    <w:rsid w:val="00364DA7"/>
    <w:rsid w:val="00365ECA"/>
    <w:rsid w:val="00366A52"/>
    <w:rsid w:val="00375F2C"/>
    <w:rsid w:val="003808A8"/>
    <w:rsid w:val="0038198A"/>
    <w:rsid w:val="00390182"/>
    <w:rsid w:val="00390BE8"/>
    <w:rsid w:val="00391B26"/>
    <w:rsid w:val="00394D11"/>
    <w:rsid w:val="00395DB9"/>
    <w:rsid w:val="003962A0"/>
    <w:rsid w:val="00396981"/>
    <w:rsid w:val="00396AA0"/>
    <w:rsid w:val="00397E52"/>
    <w:rsid w:val="003A233F"/>
    <w:rsid w:val="003A633B"/>
    <w:rsid w:val="003A643E"/>
    <w:rsid w:val="003B0936"/>
    <w:rsid w:val="003B2F6B"/>
    <w:rsid w:val="003B51E4"/>
    <w:rsid w:val="003B7BEF"/>
    <w:rsid w:val="003C1E07"/>
    <w:rsid w:val="003C3412"/>
    <w:rsid w:val="003C476A"/>
    <w:rsid w:val="003C609E"/>
    <w:rsid w:val="003C6439"/>
    <w:rsid w:val="003D11F5"/>
    <w:rsid w:val="003E17C8"/>
    <w:rsid w:val="003E20FA"/>
    <w:rsid w:val="003E6638"/>
    <w:rsid w:val="003F7059"/>
    <w:rsid w:val="00405A09"/>
    <w:rsid w:val="00405DE0"/>
    <w:rsid w:val="00407AD9"/>
    <w:rsid w:val="0041206D"/>
    <w:rsid w:val="0041554F"/>
    <w:rsid w:val="0042545C"/>
    <w:rsid w:val="0042643F"/>
    <w:rsid w:val="00431D0C"/>
    <w:rsid w:val="00434BAE"/>
    <w:rsid w:val="00442BD9"/>
    <w:rsid w:val="00442EFE"/>
    <w:rsid w:val="0044316B"/>
    <w:rsid w:val="004439F9"/>
    <w:rsid w:val="004442E8"/>
    <w:rsid w:val="00446013"/>
    <w:rsid w:val="00447A31"/>
    <w:rsid w:val="00451E1E"/>
    <w:rsid w:val="00452DB2"/>
    <w:rsid w:val="00453C0F"/>
    <w:rsid w:val="004557A4"/>
    <w:rsid w:val="004564F9"/>
    <w:rsid w:val="00457583"/>
    <w:rsid w:val="00464B57"/>
    <w:rsid w:val="00466A84"/>
    <w:rsid w:val="00472A2B"/>
    <w:rsid w:val="004738AE"/>
    <w:rsid w:val="00474458"/>
    <w:rsid w:val="004769EE"/>
    <w:rsid w:val="00483960"/>
    <w:rsid w:val="00483BBF"/>
    <w:rsid w:val="00484067"/>
    <w:rsid w:val="00486012"/>
    <w:rsid w:val="00492076"/>
    <w:rsid w:val="00493FC4"/>
    <w:rsid w:val="00494A21"/>
    <w:rsid w:val="004953EC"/>
    <w:rsid w:val="004B0112"/>
    <w:rsid w:val="004B33F2"/>
    <w:rsid w:val="004B4333"/>
    <w:rsid w:val="004B4812"/>
    <w:rsid w:val="004B5109"/>
    <w:rsid w:val="004C6A45"/>
    <w:rsid w:val="004D033C"/>
    <w:rsid w:val="004D22C4"/>
    <w:rsid w:val="004D4015"/>
    <w:rsid w:val="004E7693"/>
    <w:rsid w:val="004F1FD0"/>
    <w:rsid w:val="004F439D"/>
    <w:rsid w:val="004F48C7"/>
    <w:rsid w:val="004F6F0B"/>
    <w:rsid w:val="00503561"/>
    <w:rsid w:val="0051348B"/>
    <w:rsid w:val="005150B3"/>
    <w:rsid w:val="0052124D"/>
    <w:rsid w:val="00522509"/>
    <w:rsid w:val="0052565A"/>
    <w:rsid w:val="00525F82"/>
    <w:rsid w:val="00530F8F"/>
    <w:rsid w:val="0053240B"/>
    <w:rsid w:val="00537DB7"/>
    <w:rsid w:val="00542565"/>
    <w:rsid w:val="00543D6C"/>
    <w:rsid w:val="005441FA"/>
    <w:rsid w:val="0054516B"/>
    <w:rsid w:val="005465EF"/>
    <w:rsid w:val="00554003"/>
    <w:rsid w:val="005652EC"/>
    <w:rsid w:val="00571DE2"/>
    <w:rsid w:val="005745B8"/>
    <w:rsid w:val="0057480B"/>
    <w:rsid w:val="00574EE4"/>
    <w:rsid w:val="00580087"/>
    <w:rsid w:val="00582F74"/>
    <w:rsid w:val="005871E9"/>
    <w:rsid w:val="00587F74"/>
    <w:rsid w:val="00592D89"/>
    <w:rsid w:val="00595E00"/>
    <w:rsid w:val="00596CF6"/>
    <w:rsid w:val="005A2465"/>
    <w:rsid w:val="005A32AC"/>
    <w:rsid w:val="005A33BB"/>
    <w:rsid w:val="005A3606"/>
    <w:rsid w:val="005A5630"/>
    <w:rsid w:val="005B3AEA"/>
    <w:rsid w:val="005B3C71"/>
    <w:rsid w:val="005B401B"/>
    <w:rsid w:val="005B6FE3"/>
    <w:rsid w:val="005C1F1A"/>
    <w:rsid w:val="005C4CD4"/>
    <w:rsid w:val="005C4D11"/>
    <w:rsid w:val="005D14B2"/>
    <w:rsid w:val="005D17D1"/>
    <w:rsid w:val="005D1987"/>
    <w:rsid w:val="005D1D8E"/>
    <w:rsid w:val="005D1DBD"/>
    <w:rsid w:val="005D394D"/>
    <w:rsid w:val="005D6E01"/>
    <w:rsid w:val="005D7F17"/>
    <w:rsid w:val="005E7263"/>
    <w:rsid w:val="005F233F"/>
    <w:rsid w:val="005F3389"/>
    <w:rsid w:val="00600C66"/>
    <w:rsid w:val="00603001"/>
    <w:rsid w:val="00603D47"/>
    <w:rsid w:val="0060547C"/>
    <w:rsid w:val="006054B1"/>
    <w:rsid w:val="00615284"/>
    <w:rsid w:val="00616A38"/>
    <w:rsid w:val="00617D62"/>
    <w:rsid w:val="006200AB"/>
    <w:rsid w:val="0062047D"/>
    <w:rsid w:val="00626226"/>
    <w:rsid w:val="0062794C"/>
    <w:rsid w:val="00627C3E"/>
    <w:rsid w:val="00641C96"/>
    <w:rsid w:val="00643060"/>
    <w:rsid w:val="00643FC3"/>
    <w:rsid w:val="00645B99"/>
    <w:rsid w:val="00646014"/>
    <w:rsid w:val="00647492"/>
    <w:rsid w:val="006477DE"/>
    <w:rsid w:val="00651E9C"/>
    <w:rsid w:val="00654F54"/>
    <w:rsid w:val="00657346"/>
    <w:rsid w:val="00660123"/>
    <w:rsid w:val="00662687"/>
    <w:rsid w:val="00662E1B"/>
    <w:rsid w:val="00672591"/>
    <w:rsid w:val="00672B5A"/>
    <w:rsid w:val="00675E90"/>
    <w:rsid w:val="00677B9B"/>
    <w:rsid w:val="00680E23"/>
    <w:rsid w:val="006845DA"/>
    <w:rsid w:val="0068699C"/>
    <w:rsid w:val="00691188"/>
    <w:rsid w:val="00691CD9"/>
    <w:rsid w:val="00691E4B"/>
    <w:rsid w:val="00694B41"/>
    <w:rsid w:val="0069534E"/>
    <w:rsid w:val="00697667"/>
    <w:rsid w:val="006A4EAF"/>
    <w:rsid w:val="006B0220"/>
    <w:rsid w:val="006B068D"/>
    <w:rsid w:val="006B3E4D"/>
    <w:rsid w:val="006B40E8"/>
    <w:rsid w:val="006B5B18"/>
    <w:rsid w:val="006C0769"/>
    <w:rsid w:val="006C0C01"/>
    <w:rsid w:val="006C3A58"/>
    <w:rsid w:val="006C66F5"/>
    <w:rsid w:val="006C690F"/>
    <w:rsid w:val="006C6A30"/>
    <w:rsid w:val="006D3556"/>
    <w:rsid w:val="006E0A98"/>
    <w:rsid w:val="006E0D4D"/>
    <w:rsid w:val="006E2A8C"/>
    <w:rsid w:val="006E494A"/>
    <w:rsid w:val="006E49F3"/>
    <w:rsid w:val="006F3607"/>
    <w:rsid w:val="006F3627"/>
    <w:rsid w:val="006F67EE"/>
    <w:rsid w:val="00700166"/>
    <w:rsid w:val="00700584"/>
    <w:rsid w:val="00700C76"/>
    <w:rsid w:val="00700D55"/>
    <w:rsid w:val="00702ABA"/>
    <w:rsid w:val="0070457D"/>
    <w:rsid w:val="00706F78"/>
    <w:rsid w:val="00710ACB"/>
    <w:rsid w:val="00710DEF"/>
    <w:rsid w:val="0071688F"/>
    <w:rsid w:val="007211EB"/>
    <w:rsid w:val="00726CEE"/>
    <w:rsid w:val="00734107"/>
    <w:rsid w:val="00735BC1"/>
    <w:rsid w:val="00737880"/>
    <w:rsid w:val="00753A7E"/>
    <w:rsid w:val="00755342"/>
    <w:rsid w:val="00755654"/>
    <w:rsid w:val="00756D8E"/>
    <w:rsid w:val="0075723C"/>
    <w:rsid w:val="00761E45"/>
    <w:rsid w:val="00764894"/>
    <w:rsid w:val="0077073A"/>
    <w:rsid w:val="007707D3"/>
    <w:rsid w:val="00770BBB"/>
    <w:rsid w:val="00771E45"/>
    <w:rsid w:val="0077208A"/>
    <w:rsid w:val="0077373C"/>
    <w:rsid w:val="007740D5"/>
    <w:rsid w:val="0077435C"/>
    <w:rsid w:val="007746B2"/>
    <w:rsid w:val="0077484B"/>
    <w:rsid w:val="0078498E"/>
    <w:rsid w:val="00790933"/>
    <w:rsid w:val="0079694C"/>
    <w:rsid w:val="007A0BBF"/>
    <w:rsid w:val="007A138B"/>
    <w:rsid w:val="007A7113"/>
    <w:rsid w:val="007B0250"/>
    <w:rsid w:val="007B03BA"/>
    <w:rsid w:val="007B14DD"/>
    <w:rsid w:val="007B2776"/>
    <w:rsid w:val="007B63EE"/>
    <w:rsid w:val="007C02B3"/>
    <w:rsid w:val="007C09BC"/>
    <w:rsid w:val="007C110A"/>
    <w:rsid w:val="007C17FB"/>
    <w:rsid w:val="007C481B"/>
    <w:rsid w:val="007C5652"/>
    <w:rsid w:val="007C7676"/>
    <w:rsid w:val="007C7AD8"/>
    <w:rsid w:val="007D4081"/>
    <w:rsid w:val="007D7BC7"/>
    <w:rsid w:val="007E10E2"/>
    <w:rsid w:val="007E190B"/>
    <w:rsid w:val="007E4BF7"/>
    <w:rsid w:val="007E67AD"/>
    <w:rsid w:val="007F05C4"/>
    <w:rsid w:val="007F4260"/>
    <w:rsid w:val="007F4313"/>
    <w:rsid w:val="007F5775"/>
    <w:rsid w:val="00806164"/>
    <w:rsid w:val="008069AD"/>
    <w:rsid w:val="008076CC"/>
    <w:rsid w:val="0082054F"/>
    <w:rsid w:val="008254BA"/>
    <w:rsid w:val="008303E5"/>
    <w:rsid w:val="00830BD3"/>
    <w:rsid w:val="00832682"/>
    <w:rsid w:val="00834347"/>
    <w:rsid w:val="008377F3"/>
    <w:rsid w:val="00837C81"/>
    <w:rsid w:val="00837FEE"/>
    <w:rsid w:val="008416F3"/>
    <w:rsid w:val="00842768"/>
    <w:rsid w:val="00844D63"/>
    <w:rsid w:val="008477F2"/>
    <w:rsid w:val="008513CE"/>
    <w:rsid w:val="00852EE9"/>
    <w:rsid w:val="0085401F"/>
    <w:rsid w:val="00856742"/>
    <w:rsid w:val="00856B0D"/>
    <w:rsid w:val="00863526"/>
    <w:rsid w:val="0086756A"/>
    <w:rsid w:val="00867DA3"/>
    <w:rsid w:val="00873476"/>
    <w:rsid w:val="00876F06"/>
    <w:rsid w:val="0088039C"/>
    <w:rsid w:val="00880452"/>
    <w:rsid w:val="00881993"/>
    <w:rsid w:val="00886A09"/>
    <w:rsid w:val="008876DA"/>
    <w:rsid w:val="0089163C"/>
    <w:rsid w:val="00891DBD"/>
    <w:rsid w:val="0089376A"/>
    <w:rsid w:val="008A5DA5"/>
    <w:rsid w:val="008A7CB3"/>
    <w:rsid w:val="008B4F5F"/>
    <w:rsid w:val="008C36E4"/>
    <w:rsid w:val="008C37C1"/>
    <w:rsid w:val="008C6BB3"/>
    <w:rsid w:val="008C6C77"/>
    <w:rsid w:val="008C707D"/>
    <w:rsid w:val="008D5497"/>
    <w:rsid w:val="008D55D1"/>
    <w:rsid w:val="008D7882"/>
    <w:rsid w:val="008E0B3E"/>
    <w:rsid w:val="008E2906"/>
    <w:rsid w:val="008E29CD"/>
    <w:rsid w:val="008E3E31"/>
    <w:rsid w:val="008E7B0E"/>
    <w:rsid w:val="008F0950"/>
    <w:rsid w:val="008F0E02"/>
    <w:rsid w:val="008F22C1"/>
    <w:rsid w:val="008F2629"/>
    <w:rsid w:val="00900D50"/>
    <w:rsid w:val="009055F5"/>
    <w:rsid w:val="00911F5A"/>
    <w:rsid w:val="009122B6"/>
    <w:rsid w:val="00916CEE"/>
    <w:rsid w:val="00920F1F"/>
    <w:rsid w:val="00921C5E"/>
    <w:rsid w:val="009251AE"/>
    <w:rsid w:val="0092687B"/>
    <w:rsid w:val="00936142"/>
    <w:rsid w:val="00936F34"/>
    <w:rsid w:val="00937465"/>
    <w:rsid w:val="009377C7"/>
    <w:rsid w:val="00941AC6"/>
    <w:rsid w:val="0094380F"/>
    <w:rsid w:val="00943CFA"/>
    <w:rsid w:val="00944B46"/>
    <w:rsid w:val="009509BD"/>
    <w:rsid w:val="009511B3"/>
    <w:rsid w:val="009513AE"/>
    <w:rsid w:val="0095217F"/>
    <w:rsid w:val="009556C8"/>
    <w:rsid w:val="00956B10"/>
    <w:rsid w:val="0096252C"/>
    <w:rsid w:val="00965F95"/>
    <w:rsid w:val="0097218F"/>
    <w:rsid w:val="009728AB"/>
    <w:rsid w:val="009811A2"/>
    <w:rsid w:val="00984C2A"/>
    <w:rsid w:val="009A6F4C"/>
    <w:rsid w:val="009B16BF"/>
    <w:rsid w:val="009B4B95"/>
    <w:rsid w:val="009C1997"/>
    <w:rsid w:val="009C31C3"/>
    <w:rsid w:val="009C48A2"/>
    <w:rsid w:val="009D535A"/>
    <w:rsid w:val="009E2C15"/>
    <w:rsid w:val="009E6535"/>
    <w:rsid w:val="009E6EBB"/>
    <w:rsid w:val="009F345A"/>
    <w:rsid w:val="009F3FB1"/>
    <w:rsid w:val="009F720B"/>
    <w:rsid w:val="00A036EF"/>
    <w:rsid w:val="00A06008"/>
    <w:rsid w:val="00A10376"/>
    <w:rsid w:val="00A11347"/>
    <w:rsid w:val="00A13F93"/>
    <w:rsid w:val="00A22030"/>
    <w:rsid w:val="00A26D4C"/>
    <w:rsid w:val="00A30E6F"/>
    <w:rsid w:val="00A312E7"/>
    <w:rsid w:val="00A3150F"/>
    <w:rsid w:val="00A35605"/>
    <w:rsid w:val="00A41479"/>
    <w:rsid w:val="00A43818"/>
    <w:rsid w:val="00A457AF"/>
    <w:rsid w:val="00A53AA8"/>
    <w:rsid w:val="00A61043"/>
    <w:rsid w:val="00A613DA"/>
    <w:rsid w:val="00A6598D"/>
    <w:rsid w:val="00A679D4"/>
    <w:rsid w:val="00A72204"/>
    <w:rsid w:val="00A73D87"/>
    <w:rsid w:val="00A773EC"/>
    <w:rsid w:val="00A77B27"/>
    <w:rsid w:val="00A81731"/>
    <w:rsid w:val="00A825B7"/>
    <w:rsid w:val="00A84C20"/>
    <w:rsid w:val="00A856E0"/>
    <w:rsid w:val="00A94FED"/>
    <w:rsid w:val="00A97752"/>
    <w:rsid w:val="00AB352B"/>
    <w:rsid w:val="00AB35FF"/>
    <w:rsid w:val="00AB3C42"/>
    <w:rsid w:val="00AB72C3"/>
    <w:rsid w:val="00AC0BC7"/>
    <w:rsid w:val="00AC17F6"/>
    <w:rsid w:val="00AC79F5"/>
    <w:rsid w:val="00AD0708"/>
    <w:rsid w:val="00AD0B7E"/>
    <w:rsid w:val="00AD28C5"/>
    <w:rsid w:val="00AD7E63"/>
    <w:rsid w:val="00AE15DF"/>
    <w:rsid w:val="00AE3C00"/>
    <w:rsid w:val="00AF0A99"/>
    <w:rsid w:val="00AF3844"/>
    <w:rsid w:val="00AF6421"/>
    <w:rsid w:val="00AF6619"/>
    <w:rsid w:val="00B0142A"/>
    <w:rsid w:val="00B050CA"/>
    <w:rsid w:val="00B12CC1"/>
    <w:rsid w:val="00B15A79"/>
    <w:rsid w:val="00B17E48"/>
    <w:rsid w:val="00B20084"/>
    <w:rsid w:val="00B20A65"/>
    <w:rsid w:val="00B20BC8"/>
    <w:rsid w:val="00B30FA4"/>
    <w:rsid w:val="00B32363"/>
    <w:rsid w:val="00B33615"/>
    <w:rsid w:val="00B4259E"/>
    <w:rsid w:val="00B51830"/>
    <w:rsid w:val="00B52617"/>
    <w:rsid w:val="00B54DAF"/>
    <w:rsid w:val="00B56D0D"/>
    <w:rsid w:val="00B57B23"/>
    <w:rsid w:val="00B713C9"/>
    <w:rsid w:val="00B76820"/>
    <w:rsid w:val="00B77962"/>
    <w:rsid w:val="00B813F7"/>
    <w:rsid w:val="00B81859"/>
    <w:rsid w:val="00B81AE3"/>
    <w:rsid w:val="00B81EA9"/>
    <w:rsid w:val="00B85D03"/>
    <w:rsid w:val="00B90114"/>
    <w:rsid w:val="00B9462F"/>
    <w:rsid w:val="00BA10C1"/>
    <w:rsid w:val="00BA2D4E"/>
    <w:rsid w:val="00BA5026"/>
    <w:rsid w:val="00BB3311"/>
    <w:rsid w:val="00BB444E"/>
    <w:rsid w:val="00BB76C2"/>
    <w:rsid w:val="00BC3061"/>
    <w:rsid w:val="00BC3069"/>
    <w:rsid w:val="00BD0F4D"/>
    <w:rsid w:val="00BD1407"/>
    <w:rsid w:val="00BD30F6"/>
    <w:rsid w:val="00BD3B4E"/>
    <w:rsid w:val="00BD7948"/>
    <w:rsid w:val="00BE7154"/>
    <w:rsid w:val="00BE7B36"/>
    <w:rsid w:val="00BF095B"/>
    <w:rsid w:val="00BF6399"/>
    <w:rsid w:val="00C00581"/>
    <w:rsid w:val="00C01269"/>
    <w:rsid w:val="00C02C57"/>
    <w:rsid w:val="00C04C00"/>
    <w:rsid w:val="00C07DA5"/>
    <w:rsid w:val="00C1010A"/>
    <w:rsid w:val="00C13F0A"/>
    <w:rsid w:val="00C15559"/>
    <w:rsid w:val="00C1555F"/>
    <w:rsid w:val="00C1576B"/>
    <w:rsid w:val="00C17C97"/>
    <w:rsid w:val="00C20A2F"/>
    <w:rsid w:val="00C263A6"/>
    <w:rsid w:val="00C30F47"/>
    <w:rsid w:val="00C30FE5"/>
    <w:rsid w:val="00C34930"/>
    <w:rsid w:val="00C367A3"/>
    <w:rsid w:val="00C3762B"/>
    <w:rsid w:val="00C37BB6"/>
    <w:rsid w:val="00C44469"/>
    <w:rsid w:val="00C44BC3"/>
    <w:rsid w:val="00C504D5"/>
    <w:rsid w:val="00C513B0"/>
    <w:rsid w:val="00C51FBF"/>
    <w:rsid w:val="00C61B3A"/>
    <w:rsid w:val="00C66D0C"/>
    <w:rsid w:val="00C70B76"/>
    <w:rsid w:val="00C860EE"/>
    <w:rsid w:val="00C96501"/>
    <w:rsid w:val="00CA2F84"/>
    <w:rsid w:val="00CA5A3E"/>
    <w:rsid w:val="00CA5A47"/>
    <w:rsid w:val="00CB55EF"/>
    <w:rsid w:val="00CC0C01"/>
    <w:rsid w:val="00CC2264"/>
    <w:rsid w:val="00CC2C6B"/>
    <w:rsid w:val="00CC403E"/>
    <w:rsid w:val="00CC53EB"/>
    <w:rsid w:val="00CD1210"/>
    <w:rsid w:val="00CD1C05"/>
    <w:rsid w:val="00CD2655"/>
    <w:rsid w:val="00CD5D6E"/>
    <w:rsid w:val="00CE3242"/>
    <w:rsid w:val="00CE3DC9"/>
    <w:rsid w:val="00CE47C7"/>
    <w:rsid w:val="00CE5D95"/>
    <w:rsid w:val="00CE7F67"/>
    <w:rsid w:val="00CF1C1D"/>
    <w:rsid w:val="00CF284F"/>
    <w:rsid w:val="00CF2AE9"/>
    <w:rsid w:val="00CF2D7A"/>
    <w:rsid w:val="00CF4827"/>
    <w:rsid w:val="00CF4B99"/>
    <w:rsid w:val="00D015A2"/>
    <w:rsid w:val="00D0370D"/>
    <w:rsid w:val="00D078B8"/>
    <w:rsid w:val="00D17725"/>
    <w:rsid w:val="00D23489"/>
    <w:rsid w:val="00D25C7D"/>
    <w:rsid w:val="00D30035"/>
    <w:rsid w:val="00D30526"/>
    <w:rsid w:val="00D30E10"/>
    <w:rsid w:val="00D324F9"/>
    <w:rsid w:val="00D34D98"/>
    <w:rsid w:val="00D37784"/>
    <w:rsid w:val="00D40781"/>
    <w:rsid w:val="00D40CD4"/>
    <w:rsid w:val="00D423BD"/>
    <w:rsid w:val="00D56B0D"/>
    <w:rsid w:val="00D56B43"/>
    <w:rsid w:val="00D609FC"/>
    <w:rsid w:val="00D65470"/>
    <w:rsid w:val="00D83CAA"/>
    <w:rsid w:val="00D84908"/>
    <w:rsid w:val="00D8557E"/>
    <w:rsid w:val="00D8628B"/>
    <w:rsid w:val="00D86D7A"/>
    <w:rsid w:val="00D90C00"/>
    <w:rsid w:val="00D911C6"/>
    <w:rsid w:val="00D91953"/>
    <w:rsid w:val="00D91DFD"/>
    <w:rsid w:val="00D926B4"/>
    <w:rsid w:val="00D9611F"/>
    <w:rsid w:val="00DA11CC"/>
    <w:rsid w:val="00DA3E50"/>
    <w:rsid w:val="00DB19C0"/>
    <w:rsid w:val="00DC01D8"/>
    <w:rsid w:val="00DC0927"/>
    <w:rsid w:val="00DC5C17"/>
    <w:rsid w:val="00DC6910"/>
    <w:rsid w:val="00DD000C"/>
    <w:rsid w:val="00DD1217"/>
    <w:rsid w:val="00DD23CB"/>
    <w:rsid w:val="00DD3D99"/>
    <w:rsid w:val="00DD4869"/>
    <w:rsid w:val="00DE2BA1"/>
    <w:rsid w:val="00DE503C"/>
    <w:rsid w:val="00DF1464"/>
    <w:rsid w:val="00DF23F9"/>
    <w:rsid w:val="00DF40F2"/>
    <w:rsid w:val="00DF761B"/>
    <w:rsid w:val="00E014EA"/>
    <w:rsid w:val="00E05330"/>
    <w:rsid w:val="00E06490"/>
    <w:rsid w:val="00E0695F"/>
    <w:rsid w:val="00E155BE"/>
    <w:rsid w:val="00E226D3"/>
    <w:rsid w:val="00E252FE"/>
    <w:rsid w:val="00E265FA"/>
    <w:rsid w:val="00E33C6C"/>
    <w:rsid w:val="00E3569B"/>
    <w:rsid w:val="00E379FB"/>
    <w:rsid w:val="00E4019B"/>
    <w:rsid w:val="00E41F71"/>
    <w:rsid w:val="00E43483"/>
    <w:rsid w:val="00E46488"/>
    <w:rsid w:val="00E472F8"/>
    <w:rsid w:val="00E47614"/>
    <w:rsid w:val="00E47FC7"/>
    <w:rsid w:val="00E54BFC"/>
    <w:rsid w:val="00E560C3"/>
    <w:rsid w:val="00E56468"/>
    <w:rsid w:val="00E56C06"/>
    <w:rsid w:val="00E60C30"/>
    <w:rsid w:val="00E61773"/>
    <w:rsid w:val="00E61A59"/>
    <w:rsid w:val="00E67F8F"/>
    <w:rsid w:val="00E738DE"/>
    <w:rsid w:val="00E74610"/>
    <w:rsid w:val="00E83D86"/>
    <w:rsid w:val="00E8642F"/>
    <w:rsid w:val="00E926DA"/>
    <w:rsid w:val="00E93EE1"/>
    <w:rsid w:val="00E95986"/>
    <w:rsid w:val="00E96575"/>
    <w:rsid w:val="00EA12CA"/>
    <w:rsid w:val="00EA331E"/>
    <w:rsid w:val="00EA6243"/>
    <w:rsid w:val="00EB263F"/>
    <w:rsid w:val="00EB3178"/>
    <w:rsid w:val="00EC0051"/>
    <w:rsid w:val="00EC24EB"/>
    <w:rsid w:val="00EC2625"/>
    <w:rsid w:val="00EC48DE"/>
    <w:rsid w:val="00EC75DF"/>
    <w:rsid w:val="00ED7865"/>
    <w:rsid w:val="00EE4C1B"/>
    <w:rsid w:val="00EE78E1"/>
    <w:rsid w:val="00EF33E6"/>
    <w:rsid w:val="00EF4105"/>
    <w:rsid w:val="00F10538"/>
    <w:rsid w:val="00F11C31"/>
    <w:rsid w:val="00F1409B"/>
    <w:rsid w:val="00F2696C"/>
    <w:rsid w:val="00F32790"/>
    <w:rsid w:val="00F36E45"/>
    <w:rsid w:val="00F41626"/>
    <w:rsid w:val="00F46124"/>
    <w:rsid w:val="00F4721E"/>
    <w:rsid w:val="00F50EF1"/>
    <w:rsid w:val="00F52832"/>
    <w:rsid w:val="00F5301F"/>
    <w:rsid w:val="00F53166"/>
    <w:rsid w:val="00F53A12"/>
    <w:rsid w:val="00F53D4C"/>
    <w:rsid w:val="00F62BDA"/>
    <w:rsid w:val="00F63234"/>
    <w:rsid w:val="00F646A8"/>
    <w:rsid w:val="00F66F9B"/>
    <w:rsid w:val="00F70165"/>
    <w:rsid w:val="00F7123A"/>
    <w:rsid w:val="00F7287A"/>
    <w:rsid w:val="00F76B85"/>
    <w:rsid w:val="00F81BE7"/>
    <w:rsid w:val="00F81D08"/>
    <w:rsid w:val="00F84330"/>
    <w:rsid w:val="00F84794"/>
    <w:rsid w:val="00F87CAD"/>
    <w:rsid w:val="00F90461"/>
    <w:rsid w:val="00F9289B"/>
    <w:rsid w:val="00F969A1"/>
    <w:rsid w:val="00F97740"/>
    <w:rsid w:val="00FA116C"/>
    <w:rsid w:val="00FA1EF4"/>
    <w:rsid w:val="00FA2EC3"/>
    <w:rsid w:val="00FA3AAF"/>
    <w:rsid w:val="00FA6573"/>
    <w:rsid w:val="00FB1C98"/>
    <w:rsid w:val="00FB6B3B"/>
    <w:rsid w:val="00FB7313"/>
    <w:rsid w:val="00FC0994"/>
    <w:rsid w:val="00FC0B33"/>
    <w:rsid w:val="00FC1B40"/>
    <w:rsid w:val="00FC23F2"/>
    <w:rsid w:val="00FC3273"/>
    <w:rsid w:val="00FC642C"/>
    <w:rsid w:val="00FC6E1F"/>
    <w:rsid w:val="00FE0065"/>
    <w:rsid w:val="00FE0639"/>
    <w:rsid w:val="00FE247E"/>
    <w:rsid w:val="00FE3480"/>
    <w:rsid w:val="00FE6696"/>
    <w:rsid w:val="00FF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7C7B89D"/>
  <w15:docId w15:val="{B7037840-E3B9-4D12-9995-B291F095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D1407"/>
    <w:rPr>
      <w:rFonts w:ascii="Tahoma" w:hAnsi="Tahoma" w:cs="Tahoma"/>
      <w:sz w:val="16"/>
      <w:szCs w:val="16"/>
    </w:rPr>
  </w:style>
  <w:style w:type="table" w:styleId="TableGrid">
    <w:name w:val="Table Grid"/>
    <w:basedOn w:val="TableNormal"/>
    <w:rsid w:val="00A414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5E3"/>
    <w:pPr>
      <w:widowControl/>
      <w:spacing w:before="100" w:beforeAutospacing="1" w:after="100" w:afterAutospacing="1"/>
    </w:pPr>
    <w:rPr>
      <w:rFonts w:ascii="Times New Roman" w:hAnsi="Times New Roman"/>
      <w:snapToGrid/>
      <w:szCs w:val="24"/>
    </w:rPr>
  </w:style>
  <w:style w:type="paragraph" w:styleId="PlainText">
    <w:name w:val="Plain Text"/>
    <w:basedOn w:val="Normal"/>
    <w:link w:val="PlainTextChar"/>
    <w:uiPriority w:val="99"/>
    <w:unhideWhenUsed/>
    <w:rsid w:val="00F46124"/>
    <w:pPr>
      <w:widowControl/>
    </w:pPr>
    <w:rPr>
      <w:rFonts w:eastAsia="Calibri" w:cs="Courier New"/>
      <w:snapToGrid/>
      <w:sz w:val="20"/>
    </w:rPr>
  </w:style>
  <w:style w:type="character" w:customStyle="1" w:styleId="PlainTextChar">
    <w:name w:val="Plain Text Char"/>
    <w:basedOn w:val="DefaultParagraphFont"/>
    <w:link w:val="PlainText"/>
    <w:uiPriority w:val="99"/>
    <w:rsid w:val="00F46124"/>
    <w:rPr>
      <w:rFonts w:ascii="Courier New" w:eastAsia="Calibri" w:hAnsi="Courier New" w:cs="Courier New"/>
    </w:rPr>
  </w:style>
  <w:style w:type="character" w:styleId="Strong">
    <w:name w:val="Strong"/>
    <w:basedOn w:val="DefaultParagraphFont"/>
    <w:uiPriority w:val="22"/>
    <w:qFormat/>
    <w:rsid w:val="00292047"/>
    <w:rPr>
      <w:b/>
      <w:bCs/>
    </w:rPr>
  </w:style>
  <w:style w:type="character" w:customStyle="1" w:styleId="EndnoteTextChar">
    <w:name w:val="Endnote Text Char"/>
    <w:basedOn w:val="DefaultParagraphFont"/>
    <w:link w:val="EndnoteText"/>
    <w:rsid w:val="008F0E02"/>
    <w:rPr>
      <w:rFonts w:ascii="Courier New" w:hAnsi="Courier New"/>
      <w:snapToGrid w:val="0"/>
      <w:sz w:val="24"/>
    </w:rPr>
  </w:style>
  <w:style w:type="paragraph" w:styleId="Quote">
    <w:name w:val="Quote"/>
    <w:basedOn w:val="Normal"/>
    <w:next w:val="Normal"/>
    <w:link w:val="QuoteChar"/>
    <w:uiPriority w:val="29"/>
    <w:qFormat/>
    <w:rsid w:val="00F4721E"/>
    <w:rPr>
      <w:i/>
      <w:iCs/>
      <w:color w:val="000000" w:themeColor="text1"/>
    </w:rPr>
  </w:style>
  <w:style w:type="character" w:customStyle="1" w:styleId="QuoteChar">
    <w:name w:val="Quote Char"/>
    <w:basedOn w:val="DefaultParagraphFont"/>
    <w:link w:val="Quote"/>
    <w:uiPriority w:val="29"/>
    <w:rsid w:val="00F4721E"/>
    <w:rPr>
      <w:rFonts w:ascii="Courier New" w:hAnsi="Courier New"/>
      <w:i/>
      <w:iCs/>
      <w:snapToGrid w:val="0"/>
      <w:color w:val="000000" w:themeColor="text1"/>
      <w:sz w:val="24"/>
    </w:rPr>
  </w:style>
  <w:style w:type="paragraph" w:styleId="ListParagraph">
    <w:name w:val="List Paragraph"/>
    <w:basedOn w:val="Normal"/>
    <w:uiPriority w:val="34"/>
    <w:qFormat/>
    <w:rsid w:val="006E49F3"/>
    <w:pPr>
      <w:ind w:left="720"/>
      <w:contextualSpacing/>
    </w:pPr>
  </w:style>
  <w:style w:type="character" w:styleId="UnresolvedMention">
    <w:name w:val="Unresolved Mention"/>
    <w:basedOn w:val="DefaultParagraphFont"/>
    <w:uiPriority w:val="99"/>
    <w:semiHidden/>
    <w:unhideWhenUsed/>
    <w:rsid w:val="00085D89"/>
    <w:rPr>
      <w:color w:val="605E5C"/>
      <w:shd w:val="clear" w:color="auto" w:fill="E1DFDD"/>
    </w:rPr>
  </w:style>
  <w:style w:type="paragraph" w:customStyle="1" w:styleId="rteindent1">
    <w:name w:val="rteindent1"/>
    <w:basedOn w:val="Normal"/>
    <w:rsid w:val="000A0527"/>
    <w:pPr>
      <w:widowControl/>
      <w:spacing w:before="100" w:beforeAutospacing="1" w:after="100" w:afterAutospacing="1"/>
    </w:pPr>
    <w:rPr>
      <w:rFonts w:ascii="Times New Roman" w:hAnsi="Times New Roman"/>
      <w:snapToGrid/>
      <w:szCs w:val="24"/>
    </w:rPr>
  </w:style>
  <w:style w:type="character" w:styleId="Emphasis">
    <w:name w:val="Emphasis"/>
    <w:basedOn w:val="DefaultParagraphFont"/>
    <w:uiPriority w:val="20"/>
    <w:qFormat/>
    <w:rsid w:val="000A05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7968">
      <w:bodyDiv w:val="1"/>
      <w:marLeft w:val="0"/>
      <w:marRight w:val="0"/>
      <w:marTop w:val="0"/>
      <w:marBottom w:val="0"/>
      <w:divBdr>
        <w:top w:val="none" w:sz="0" w:space="0" w:color="auto"/>
        <w:left w:val="none" w:sz="0" w:space="0" w:color="auto"/>
        <w:bottom w:val="none" w:sz="0" w:space="0" w:color="auto"/>
        <w:right w:val="none" w:sz="0" w:space="0" w:color="auto"/>
      </w:divBdr>
      <w:divsChild>
        <w:div w:id="752623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533165">
      <w:bodyDiv w:val="1"/>
      <w:marLeft w:val="0"/>
      <w:marRight w:val="0"/>
      <w:marTop w:val="0"/>
      <w:marBottom w:val="0"/>
      <w:divBdr>
        <w:top w:val="none" w:sz="0" w:space="0" w:color="auto"/>
        <w:left w:val="none" w:sz="0" w:space="0" w:color="auto"/>
        <w:bottom w:val="none" w:sz="0" w:space="0" w:color="auto"/>
        <w:right w:val="none" w:sz="0" w:space="0" w:color="auto"/>
      </w:divBdr>
    </w:div>
    <w:div w:id="1482842098">
      <w:bodyDiv w:val="1"/>
      <w:marLeft w:val="0"/>
      <w:marRight w:val="0"/>
      <w:marTop w:val="0"/>
      <w:marBottom w:val="0"/>
      <w:divBdr>
        <w:top w:val="none" w:sz="0" w:space="0" w:color="auto"/>
        <w:left w:val="none" w:sz="0" w:space="0" w:color="auto"/>
        <w:bottom w:val="none" w:sz="0" w:space="0" w:color="auto"/>
        <w:right w:val="none" w:sz="0" w:space="0" w:color="auto"/>
      </w:divBdr>
    </w:div>
    <w:div w:id="159416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hyperlink" Target="mailto:ombuds@kent.edu?subject=Testing%20Your%20Faith%20Act%20(H.B.%20353)" TargetMode="External"/><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hyperlink" Target="https://www.kent.edu/s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lcontent.com/"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hyperlink" Target="https://www.kent.edu/university-advising" TargetMode="External"/><Relationship Id="rId40" Type="http://schemas.openxmlformats.org/officeDocument/2006/relationships/hyperlink" Target="mailto:sas@kent.edu"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hyperlink" Target="https://www.kent.edu/coaching" TargetMode="External"/><Relationship Id="rId10" Type="http://schemas.openxmlformats.org/officeDocument/2006/relationships/hyperlink" Target="https://www.GRLcontent.com" TargetMode="External"/><Relationship Id="rId19" Type="http://schemas.openxmlformats.org/officeDocument/2006/relationships/image" Target="media/image4.wmf"/><Relationship Id="rId31"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https://www.desmos.com/calculator"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hyperlink" Target="https://www.kent.edu/asc/univ-tutoring" TargetMode="External"/><Relationship Id="rId43" Type="http://schemas.openxmlformats.org/officeDocument/2006/relationships/theme" Target="theme/theme1.xml"/><Relationship Id="rId8" Type="http://schemas.openxmlformats.org/officeDocument/2006/relationships/hyperlink" Target="https://www-s3-live.kent.edu/s3fs-root/s3fs-public/file/10675_10775_11010.pdf" TargetMode="External"/><Relationship Id="rId3" Type="http://schemas.openxmlformats.org/officeDocument/2006/relationships/styles" Target="styles.xml"/><Relationship Id="rId12" Type="http://schemas.openxmlformats.org/officeDocument/2006/relationships/hyperlink" Target="http://www.kent.edu/policyreg/administrative-policy-regarding-student-cheating-and-plagiarism"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hyperlink" Target="https://www.kent.edu/student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2AC6-4ECA-45DB-A4DA-DA03907D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MT 11011 COLLEGE ALGEBRA</vt:lpstr>
    </vt:vector>
  </TitlesOfParts>
  <Company/>
  <LinksUpToDate>false</LinksUpToDate>
  <CharactersWithSpaces>14342</CharactersWithSpaces>
  <SharedDoc>false</SharedDoc>
  <HLinks>
    <vt:vector size="24" baseType="variant">
      <vt:variant>
        <vt:i4>2752546</vt:i4>
      </vt:variant>
      <vt:variant>
        <vt:i4>42</vt:i4>
      </vt:variant>
      <vt:variant>
        <vt:i4>0</vt:i4>
      </vt:variant>
      <vt:variant>
        <vt:i4>5</vt:i4>
      </vt:variant>
      <vt:variant>
        <vt:lpwstr>http://www.kent.edu/sas</vt:lpwstr>
      </vt:variant>
      <vt:variant>
        <vt:lpwstr/>
      </vt:variant>
      <vt:variant>
        <vt:i4>6488172</vt:i4>
      </vt:variant>
      <vt:variant>
        <vt:i4>6</vt:i4>
      </vt:variant>
      <vt:variant>
        <vt:i4>0</vt:i4>
      </vt:variant>
      <vt:variant>
        <vt:i4>5</vt:i4>
      </vt:variant>
      <vt:variant>
        <vt:lpwstr>http://www.kent.edu/policyreg/chap3/3-01-8.cfm</vt:lpwstr>
      </vt:variant>
      <vt:variant>
        <vt:lpwstr/>
      </vt:variant>
      <vt:variant>
        <vt:i4>4194339</vt:i4>
      </vt:variant>
      <vt:variant>
        <vt:i4>3</vt:i4>
      </vt:variant>
      <vt:variant>
        <vt:i4>0</vt:i4>
      </vt:variant>
      <vt:variant>
        <vt:i4>5</vt:i4>
      </vt:variant>
      <vt:variant>
        <vt:lpwstr>mailto:breed1@kent.edu</vt:lpwstr>
      </vt:variant>
      <vt:variant>
        <vt:lpwstr/>
      </vt:variant>
      <vt:variant>
        <vt:i4>7995455</vt:i4>
      </vt:variant>
      <vt:variant>
        <vt:i4>0</vt:i4>
      </vt:variant>
      <vt:variant>
        <vt:i4>0</vt:i4>
      </vt:variant>
      <vt:variant>
        <vt:i4>5</vt:i4>
      </vt:variant>
      <vt:variant>
        <vt:lpwstr>http://kent.mylabsplus.com/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11011 COLLEGE ALGEBRA</dc:title>
  <dc:creator>James Reed</dc:creator>
  <cp:lastModifiedBy>Reed, Beverly</cp:lastModifiedBy>
  <cp:revision>5</cp:revision>
  <cp:lastPrinted>2019-08-16T02:16:00Z</cp:lastPrinted>
  <dcterms:created xsi:type="dcterms:W3CDTF">2023-12-18T18:13:00Z</dcterms:created>
  <dcterms:modified xsi:type="dcterms:W3CDTF">2023-12-18T18:18:00Z</dcterms:modified>
</cp:coreProperties>
</file>